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73A7E" w14:textId="77777777" w:rsidR="00D8402B" w:rsidRDefault="00000000">
      <w:pPr>
        <w:pStyle w:val="Corpsdetexte"/>
        <w:spacing w:before="296"/>
        <w:rPr>
          <w:rFonts w:ascii="Times New Roman"/>
          <w:sz w:val="72"/>
        </w:rPr>
      </w:pPr>
      <w:r>
        <w:rPr>
          <w:rFonts w:ascii="Times New Roman"/>
          <w:noProof/>
          <w:sz w:val="72"/>
        </w:rPr>
        <w:drawing>
          <wp:anchor distT="0" distB="0" distL="0" distR="0" simplePos="0" relativeHeight="15729664" behindDoc="0" locked="0" layoutInCell="1" allowOverlap="1" wp14:anchorId="370A085D" wp14:editId="16EFAD95">
            <wp:simplePos x="0" y="0"/>
            <wp:positionH relativeFrom="page">
              <wp:posOffset>0</wp:posOffset>
            </wp:positionH>
            <wp:positionV relativeFrom="page">
              <wp:posOffset>9648825</wp:posOffset>
            </wp:positionV>
            <wp:extent cx="7772400" cy="409574"/>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7772400" cy="409574"/>
                    </a:xfrm>
                    <a:prstGeom prst="rect">
                      <a:avLst/>
                    </a:prstGeom>
                  </pic:spPr>
                </pic:pic>
              </a:graphicData>
            </a:graphic>
          </wp:anchor>
        </w:drawing>
      </w:r>
    </w:p>
    <w:p w14:paraId="31312BC7" w14:textId="677B6B8F" w:rsidR="00D8402B" w:rsidRDefault="00F026D2" w:rsidP="00F026D2">
      <w:pPr>
        <w:ind w:left="1080"/>
        <w:rPr>
          <w:rFonts w:ascii="Trebuchet MS" w:hAnsi="Trebuchet MS"/>
          <w:color w:val="039AE4"/>
          <w:w w:val="90"/>
          <w:sz w:val="72"/>
        </w:rPr>
      </w:pPr>
      <w:r w:rsidRPr="00F026D2">
        <w:rPr>
          <w:rFonts w:ascii="Trebuchet MS" w:hAnsi="Trebuchet MS"/>
          <w:color w:val="039AE4"/>
          <w:w w:val="90"/>
          <w:sz w:val="72"/>
        </w:rPr>
        <w:t xml:space="preserve">Mise en place d’une solution de type Network </w:t>
      </w:r>
      <w:proofErr w:type="spellStart"/>
      <w:r w:rsidRPr="00F026D2">
        <w:rPr>
          <w:rFonts w:ascii="Trebuchet MS" w:hAnsi="Trebuchet MS"/>
          <w:color w:val="039AE4"/>
          <w:w w:val="90"/>
          <w:sz w:val="72"/>
        </w:rPr>
        <w:t>Attached</w:t>
      </w:r>
      <w:proofErr w:type="spellEnd"/>
      <w:r w:rsidRPr="00F026D2">
        <w:rPr>
          <w:rFonts w:ascii="Trebuchet MS" w:hAnsi="Trebuchet MS"/>
          <w:color w:val="039AE4"/>
          <w:w w:val="90"/>
          <w:sz w:val="72"/>
        </w:rPr>
        <w:t xml:space="preserve"> Storage</w:t>
      </w:r>
      <w:r w:rsidRPr="00F026D2">
        <w:rPr>
          <w:rFonts w:ascii="Trebuchet MS" w:hAnsi="Trebuchet MS"/>
          <w:color w:val="039AE4"/>
          <w:w w:val="90"/>
          <w:sz w:val="72"/>
        </w:rPr>
        <w:t xml:space="preserve"> </w:t>
      </w:r>
    </w:p>
    <w:p w14:paraId="451F4ABB" w14:textId="0AF5A6D3" w:rsidR="00F026D2" w:rsidRPr="00F026D2" w:rsidRDefault="00F026D2" w:rsidP="00F026D2">
      <w:pPr>
        <w:ind w:left="1080"/>
        <w:rPr>
          <w:sz w:val="44"/>
          <w:szCs w:val="44"/>
        </w:rPr>
      </w:pPr>
      <w:r w:rsidRPr="00F026D2">
        <w:rPr>
          <w:sz w:val="48"/>
          <w:szCs w:val="48"/>
        </w:rPr>
        <w:t>Fonctionnalités principales d’un NAS</w:t>
      </w:r>
      <w:r w:rsidRPr="00F026D2">
        <w:rPr>
          <w:sz w:val="44"/>
          <w:szCs w:val="44"/>
        </w:rPr>
        <w:br/>
      </w:r>
    </w:p>
    <w:p w14:paraId="46692D3C" w14:textId="09E1A577" w:rsidR="00D8402B" w:rsidRDefault="00D8402B">
      <w:pPr>
        <w:pStyle w:val="Corpsdetexte"/>
        <w:spacing w:before="12"/>
        <w:rPr>
          <w:rFonts w:ascii="Trebuchet MS"/>
          <w:b/>
          <w:sz w:val="20"/>
        </w:rPr>
      </w:pPr>
    </w:p>
    <w:p w14:paraId="4BF93CA0" w14:textId="77777777" w:rsidR="00D8402B" w:rsidRDefault="00D8402B">
      <w:pPr>
        <w:pStyle w:val="Corpsdetexte"/>
        <w:rPr>
          <w:rFonts w:ascii="Trebuchet MS"/>
          <w:b/>
          <w:sz w:val="96"/>
        </w:rPr>
      </w:pPr>
    </w:p>
    <w:p w14:paraId="33979A32" w14:textId="77777777" w:rsidR="00D8402B" w:rsidRDefault="00D8402B">
      <w:pPr>
        <w:pStyle w:val="Corpsdetexte"/>
        <w:rPr>
          <w:rFonts w:ascii="Trebuchet MS"/>
          <w:b/>
          <w:sz w:val="96"/>
        </w:rPr>
      </w:pPr>
    </w:p>
    <w:p w14:paraId="5A03425C" w14:textId="77777777" w:rsidR="00D8402B" w:rsidRDefault="00D8402B">
      <w:pPr>
        <w:pStyle w:val="Corpsdetexte"/>
        <w:spacing w:before="305"/>
        <w:rPr>
          <w:rFonts w:ascii="Trebuchet MS"/>
          <w:b/>
          <w:sz w:val="96"/>
        </w:rPr>
      </w:pPr>
    </w:p>
    <w:p w14:paraId="376DB6FC" w14:textId="00145B82" w:rsidR="00547CE7" w:rsidRDefault="00547CE7">
      <w:pPr>
        <w:spacing w:line="309" w:lineRule="auto"/>
        <w:ind w:left="1080" w:right="8047"/>
        <w:rPr>
          <w:rFonts w:ascii="Trebuchet MS"/>
          <w:sz w:val="32"/>
        </w:rPr>
      </w:pPr>
      <w:r w:rsidRPr="00547CE7">
        <w:rPr>
          <w:rFonts w:ascii="Trebuchet MS"/>
          <w:noProof/>
          <w:sz w:val="32"/>
        </w:rPr>
        <mc:AlternateContent>
          <mc:Choice Requires="wps">
            <w:drawing>
              <wp:anchor distT="45720" distB="45720" distL="114300" distR="114300" simplePos="0" relativeHeight="251662336" behindDoc="0" locked="0" layoutInCell="1" allowOverlap="1" wp14:anchorId="28074233" wp14:editId="1F01DFF2">
                <wp:simplePos x="0" y="0"/>
                <wp:positionH relativeFrom="column">
                  <wp:posOffset>304800</wp:posOffset>
                </wp:positionH>
                <wp:positionV relativeFrom="paragraph">
                  <wp:posOffset>156210</wp:posOffset>
                </wp:positionV>
                <wp:extent cx="4610100" cy="1404620"/>
                <wp:effectExtent l="0" t="0" r="19050" b="1397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0100" cy="1404620"/>
                        </a:xfrm>
                        <a:prstGeom prst="rect">
                          <a:avLst/>
                        </a:prstGeom>
                        <a:solidFill>
                          <a:srgbClr val="FFFFFF"/>
                        </a:solidFill>
                        <a:ln w="9525">
                          <a:solidFill>
                            <a:schemeClr val="bg1"/>
                          </a:solidFill>
                          <a:miter lim="800000"/>
                          <a:headEnd/>
                          <a:tailEnd/>
                        </a:ln>
                      </wps:spPr>
                      <wps:txbx>
                        <w:txbxContent>
                          <w:p w14:paraId="699AE465" w14:textId="08B17204" w:rsidR="00547CE7" w:rsidRPr="00547CE7" w:rsidRDefault="00547CE7">
                            <w:pPr>
                              <w:rPr>
                                <w:sz w:val="36"/>
                                <w:szCs w:val="36"/>
                              </w:rPr>
                            </w:pPr>
                            <w:r w:rsidRPr="00547CE7">
                              <w:rPr>
                                <w:sz w:val="36"/>
                                <w:szCs w:val="36"/>
                              </w:rPr>
                              <w:t>CHAMMAH GUILLAUME</w:t>
                            </w:r>
                            <w:r w:rsidRPr="00547CE7">
                              <w:rPr>
                                <w:sz w:val="36"/>
                                <w:szCs w:val="36"/>
                              </w:rPr>
                              <w:br/>
                              <w:t xml:space="preserve">DRIF WASSIM </w:t>
                            </w:r>
                            <w:r w:rsidRPr="00547CE7">
                              <w:rPr>
                                <w:sz w:val="36"/>
                                <w:szCs w:val="36"/>
                              </w:rPr>
                              <w:br/>
                              <w:t>LEGROS KYLIAN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8074233" id="_x0000_t202" coordsize="21600,21600" o:spt="202" path="m,l,21600r21600,l21600,xe">
                <v:stroke joinstyle="miter"/>
                <v:path gradientshapeok="t" o:connecttype="rect"/>
              </v:shapetype>
              <v:shape id="Zone de texte 2" o:spid="_x0000_s1026" type="#_x0000_t202" style="position:absolute;left:0;text-align:left;margin-left:24pt;margin-top:12.3pt;width:363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3tDFQIAAB8EAAAOAAAAZHJzL2Uyb0RvYy54bWysk92O2yAQhe8r9R0Q943tyEl3rTirbbap&#10;Km1/pG0fAGNso2KGAomdPn0H7M2m6V1VXyDwwGHmm8PmbuwVOQrrJOiSZouUEqE51FK3Jf3+bf/m&#10;hhLnma6ZAi1KehKO3m1fv9oMphBL6EDVwhIU0a4YTEk7702RJI53omduAUZoDDZge+ZxaduktmxA&#10;9V4lyzRdJwPY2ljgwjn8+zAF6TbqN43g/kvTOOGJKinm5uNo41iFMdluWNFaZjrJ5zTYP2TRM6nx&#10;0rPUA/OMHKz8S6qX3IKDxi849Ak0jeQi1oDVZOlVNU8dMyLWgnCcOWNy/0+Wfz4+ma+W+PEdjNjA&#10;WIQzj8B/OKJh1zHdintrYegEq/HiLCBLBuOK+WhA7QoXRKrhE9TYZHbwEIXGxvaBCtZJUB0bcDpD&#10;F6MnHH/m6wwrxxDHWJan+XoZ25Kw4vm4sc5/ENCTMCmpxa5GeXZ8dD6kw4rnLeE2B0rWe6lUXNi2&#10;2ilLjgwdsI9frOBqm9JkKOntarmaCPwhEcwoziJVOzG4UuilRycr2Zf0Jg3f5K2A7b2uo888k2qa&#10;Y8ZKzxwDugmiH6sRNwaeFdQnJGphciy+MJx0YH9RMqBbS+p+HpgVlKiPGrtym+V5sHdc5Ku3iJDY&#10;y0h1GWGao1RJPSXTdOfjk4i8zD12by8j15dM5lzRhRH3/GKCzS/XcdfLu97+BgAA//8DAFBLAwQU&#10;AAYACAAAACEA8teHBd4AAAAJAQAADwAAAGRycy9kb3ducmV2LnhtbEyPzU7DMBCE70i8g7VI3KhD&#10;FdooxKkACQ4cWjUguDrJ5kfY6yh20vD2bE/luDOj2W+y3WKNmHH0vSMF96sIBFLl6p5aBZ8fr3cJ&#10;CB801do4QgW/6GGXX19lOq3diY44F6EVXEI+1Qq6EIZUSl91aLVfuQGJvcaNVgc+x1bWoz5xuTVy&#10;HUUbaXVP/KHTA750WP0Uk1Xw9izL/bE4lM13Y+Z382Wn/cEqdXuzPD2CCLiESxjO+IwOOTOVbqLa&#10;C6MgTnhKULCONyDY325jFsqz8JCAzDP5f0H+BwAA//8DAFBLAQItABQABgAIAAAAIQC2gziS/gAA&#10;AOEBAAATAAAAAAAAAAAAAAAAAAAAAABbQ29udGVudF9UeXBlc10ueG1sUEsBAi0AFAAGAAgAAAAh&#10;ADj9If/WAAAAlAEAAAsAAAAAAAAAAAAAAAAALwEAAF9yZWxzLy5yZWxzUEsBAi0AFAAGAAgAAAAh&#10;AE6Le0MVAgAAHwQAAA4AAAAAAAAAAAAAAAAALgIAAGRycy9lMm9Eb2MueG1sUEsBAi0AFAAGAAgA&#10;AAAhAPLXhwXeAAAACQEAAA8AAAAAAAAAAAAAAAAAbwQAAGRycy9kb3ducmV2LnhtbFBLBQYAAAAA&#10;BAAEAPMAAAB6BQAAAAA=&#10;" strokecolor="white [3212]">
                <v:textbox style="mso-fit-shape-to-text:t">
                  <w:txbxContent>
                    <w:p w14:paraId="699AE465" w14:textId="08B17204" w:rsidR="00547CE7" w:rsidRPr="00547CE7" w:rsidRDefault="00547CE7">
                      <w:pPr>
                        <w:rPr>
                          <w:sz w:val="36"/>
                          <w:szCs w:val="36"/>
                        </w:rPr>
                      </w:pPr>
                      <w:r w:rsidRPr="00547CE7">
                        <w:rPr>
                          <w:sz w:val="36"/>
                          <w:szCs w:val="36"/>
                        </w:rPr>
                        <w:t>CHAMMAH GUILLAUME</w:t>
                      </w:r>
                      <w:r w:rsidRPr="00547CE7">
                        <w:rPr>
                          <w:sz w:val="36"/>
                          <w:szCs w:val="36"/>
                        </w:rPr>
                        <w:br/>
                        <w:t xml:space="preserve">DRIF WASSIM </w:t>
                      </w:r>
                      <w:r w:rsidRPr="00547CE7">
                        <w:rPr>
                          <w:sz w:val="36"/>
                          <w:szCs w:val="36"/>
                        </w:rPr>
                        <w:br/>
                        <w:t>LEGROS KYLIAN</w:t>
                      </w:r>
                    </w:p>
                  </w:txbxContent>
                </v:textbox>
                <w10:wrap type="square"/>
              </v:shape>
            </w:pict>
          </mc:Fallback>
        </mc:AlternateContent>
      </w:r>
    </w:p>
    <w:p w14:paraId="124337A2" w14:textId="77777777" w:rsidR="00547CE7" w:rsidRDefault="00547CE7">
      <w:pPr>
        <w:spacing w:line="309" w:lineRule="auto"/>
        <w:ind w:left="1080" w:right="8047"/>
        <w:rPr>
          <w:rFonts w:ascii="Trebuchet MS"/>
          <w:sz w:val="32"/>
        </w:rPr>
      </w:pPr>
    </w:p>
    <w:p w14:paraId="75F992AF" w14:textId="77777777" w:rsidR="00547CE7" w:rsidRDefault="00547CE7">
      <w:pPr>
        <w:spacing w:line="309" w:lineRule="auto"/>
        <w:ind w:left="1080" w:right="8047"/>
        <w:rPr>
          <w:rFonts w:ascii="Trebuchet MS"/>
          <w:sz w:val="32"/>
        </w:rPr>
      </w:pPr>
    </w:p>
    <w:p w14:paraId="1693299A" w14:textId="77777777" w:rsidR="00547CE7" w:rsidRDefault="00547CE7">
      <w:pPr>
        <w:spacing w:line="309" w:lineRule="auto"/>
        <w:ind w:left="1080" w:right="8047"/>
        <w:rPr>
          <w:rFonts w:ascii="Trebuchet MS"/>
          <w:sz w:val="32"/>
        </w:rPr>
      </w:pPr>
    </w:p>
    <w:p w14:paraId="4A15A73A" w14:textId="4255990F" w:rsidR="00D8402B" w:rsidRDefault="00F026D2">
      <w:pPr>
        <w:spacing w:line="309" w:lineRule="auto"/>
        <w:ind w:left="1080" w:right="8047"/>
        <w:rPr>
          <w:rFonts w:ascii="Trebuchet MS"/>
          <w:sz w:val="32"/>
        </w:rPr>
      </w:pPr>
      <w:r>
        <w:rPr>
          <w:rFonts w:ascii="Trebuchet MS"/>
          <w:color w:val="666666"/>
          <w:sz w:val="32"/>
        </w:rPr>
        <w:t>05</w:t>
      </w:r>
      <w:r w:rsidR="008B771D">
        <w:rPr>
          <w:rFonts w:ascii="Trebuchet MS"/>
          <w:color w:val="666666"/>
          <w:sz w:val="32"/>
        </w:rPr>
        <w:t>.</w:t>
      </w:r>
      <w:r>
        <w:rPr>
          <w:rFonts w:ascii="Trebuchet MS"/>
          <w:color w:val="666666"/>
          <w:sz w:val="32"/>
        </w:rPr>
        <w:t>03</w:t>
      </w:r>
      <w:r w:rsidR="00547CE7">
        <w:rPr>
          <w:rFonts w:ascii="Trebuchet MS"/>
          <w:color w:val="666666"/>
          <w:sz w:val="32"/>
        </w:rPr>
        <w:t>.2025</w:t>
      </w:r>
    </w:p>
    <w:p w14:paraId="3BBD33D0" w14:textId="7760CF44" w:rsidR="00D8402B" w:rsidRDefault="00000000">
      <w:pPr>
        <w:tabs>
          <w:tab w:val="left" w:pos="7480"/>
        </w:tabs>
        <w:spacing w:before="202"/>
        <w:ind w:left="1080"/>
        <w:rPr>
          <w:rFonts w:ascii="Trebuchet MS" w:hAnsi="Trebuchet MS"/>
          <w:sz w:val="32"/>
        </w:rPr>
      </w:pPr>
      <w:r>
        <w:rPr>
          <w:rFonts w:ascii="Trebuchet MS" w:hAnsi="Trebuchet MS"/>
          <w:color w:val="666666"/>
          <w:sz w:val="32"/>
        </w:rPr>
        <w:t>BTS</w:t>
      </w:r>
      <w:r>
        <w:rPr>
          <w:rFonts w:ascii="Trebuchet MS" w:hAnsi="Trebuchet MS"/>
          <w:color w:val="666666"/>
          <w:spacing w:val="33"/>
          <w:sz w:val="32"/>
        </w:rPr>
        <w:t xml:space="preserve"> </w:t>
      </w:r>
      <w:r>
        <w:rPr>
          <w:rFonts w:ascii="Trebuchet MS" w:hAnsi="Trebuchet MS"/>
          <w:color w:val="666666"/>
          <w:sz w:val="32"/>
        </w:rPr>
        <w:t>SIO</w:t>
      </w:r>
      <w:r>
        <w:rPr>
          <w:rFonts w:ascii="Trebuchet MS" w:hAnsi="Trebuchet MS"/>
          <w:color w:val="666666"/>
          <w:spacing w:val="33"/>
          <w:sz w:val="32"/>
        </w:rPr>
        <w:t xml:space="preserve"> </w:t>
      </w:r>
      <w:r>
        <w:rPr>
          <w:rFonts w:ascii="Trebuchet MS" w:hAnsi="Trebuchet MS"/>
          <w:color w:val="666666"/>
          <w:sz w:val="32"/>
        </w:rPr>
        <w:t>SISR</w:t>
      </w:r>
      <w:r>
        <w:rPr>
          <w:rFonts w:ascii="Trebuchet MS" w:hAnsi="Trebuchet MS"/>
          <w:color w:val="666666"/>
          <w:spacing w:val="34"/>
          <w:sz w:val="32"/>
        </w:rPr>
        <w:t xml:space="preserve"> </w:t>
      </w:r>
      <w:r>
        <w:rPr>
          <w:rFonts w:ascii="Trebuchet MS" w:hAnsi="Trebuchet MS"/>
          <w:color w:val="666666"/>
          <w:spacing w:val="-5"/>
          <w:sz w:val="32"/>
        </w:rPr>
        <w:t>2B</w:t>
      </w:r>
      <w:r>
        <w:rPr>
          <w:rFonts w:ascii="Trebuchet MS" w:hAnsi="Trebuchet MS"/>
          <w:color w:val="666666"/>
          <w:sz w:val="32"/>
        </w:rPr>
        <w:tab/>
      </w:r>
      <w:r w:rsidR="00547CE7">
        <w:rPr>
          <w:rFonts w:ascii="Trebuchet MS" w:hAnsi="Trebuchet MS"/>
          <w:color w:val="666666"/>
          <w:spacing w:val="-8"/>
          <w:sz w:val="32"/>
        </w:rPr>
        <w:tab/>
      </w:r>
      <w:r w:rsidR="00547CE7">
        <w:rPr>
          <w:rFonts w:ascii="Trebuchet MS" w:hAnsi="Trebuchet MS"/>
          <w:color w:val="666666"/>
          <w:spacing w:val="-8"/>
          <w:sz w:val="32"/>
        </w:rPr>
        <w:tab/>
      </w:r>
      <w:r w:rsidR="00547CE7">
        <w:rPr>
          <w:rFonts w:ascii="Trebuchet MS" w:hAnsi="Trebuchet MS"/>
          <w:color w:val="666666"/>
          <w:spacing w:val="-8"/>
          <w:sz w:val="32"/>
        </w:rPr>
        <w:tab/>
      </w:r>
      <w:r w:rsidR="00547CE7">
        <w:rPr>
          <w:rFonts w:ascii="Trebuchet MS" w:hAnsi="Trebuchet MS"/>
          <w:color w:val="666666"/>
          <w:spacing w:val="-8"/>
          <w:sz w:val="32"/>
        </w:rPr>
        <w:tab/>
      </w:r>
      <w:r>
        <w:rPr>
          <w:rFonts w:ascii="Trebuchet MS" w:hAnsi="Trebuchet MS"/>
          <w:color w:val="666666"/>
          <w:spacing w:val="-8"/>
          <w:sz w:val="32"/>
        </w:rPr>
        <w:t>DSI</w:t>
      </w:r>
    </w:p>
    <w:p w14:paraId="647980F0" w14:textId="77777777" w:rsidR="00D8402B" w:rsidRDefault="00D8402B">
      <w:pPr>
        <w:pStyle w:val="Corpsdetexte"/>
        <w:rPr>
          <w:rFonts w:ascii="Trebuchet MS"/>
          <w:sz w:val="20"/>
        </w:rPr>
      </w:pPr>
    </w:p>
    <w:p w14:paraId="74E297AC" w14:textId="77777777" w:rsidR="00D8402B" w:rsidRDefault="00D8402B">
      <w:pPr>
        <w:pStyle w:val="Corpsdetexte"/>
        <w:rPr>
          <w:rFonts w:ascii="Trebuchet MS"/>
          <w:sz w:val="20"/>
        </w:rPr>
        <w:sectPr w:rsidR="00D8402B">
          <w:headerReference w:type="default" r:id="rId8"/>
          <w:type w:val="continuous"/>
          <w:pgSz w:w="12240" w:h="15840"/>
          <w:pgMar w:top="1760" w:right="360" w:bottom="0" w:left="360" w:header="0" w:footer="0" w:gutter="0"/>
          <w:pgNumType w:start="1"/>
          <w:cols w:space="720"/>
        </w:sectPr>
      </w:pPr>
    </w:p>
    <w:sdt>
      <w:sdtPr>
        <w:id w:val="770742828"/>
        <w:docPartObj>
          <w:docPartGallery w:val="Table of Contents"/>
          <w:docPartUnique/>
        </w:docPartObj>
      </w:sdtPr>
      <w:sdtEndPr>
        <w:rPr>
          <w:rFonts w:ascii="Arial MT" w:eastAsia="Arial MT" w:hAnsi="Arial MT" w:cs="Arial MT"/>
          <w:b/>
          <w:bCs/>
          <w:color w:val="auto"/>
          <w:sz w:val="22"/>
          <w:szCs w:val="22"/>
          <w:lang w:eastAsia="en-US"/>
        </w:rPr>
      </w:sdtEndPr>
      <w:sdtContent>
        <w:p w14:paraId="64D09844" w14:textId="70071617" w:rsidR="00175D22" w:rsidRDefault="00175D22" w:rsidP="00175D22">
          <w:pPr>
            <w:pStyle w:val="En-ttedetabledesmatires"/>
            <w:jc w:val="center"/>
          </w:pPr>
          <w:r>
            <w:t>Sommaire</w:t>
          </w:r>
        </w:p>
        <w:p w14:paraId="52DDD7A8" w14:textId="4B648C07" w:rsidR="00175D22" w:rsidRDefault="00175D22">
          <w:pPr>
            <w:pStyle w:val="TM1"/>
            <w:tabs>
              <w:tab w:val="left" w:pos="1680"/>
              <w:tab w:val="right" w:leader="dot" w:pos="11510"/>
            </w:tabs>
            <w:rPr>
              <w:rFonts w:asciiTheme="minorHAnsi" w:eastAsiaTheme="minorEastAsia" w:hAnsiTheme="minorHAnsi" w:cstheme="minorBidi"/>
              <w:b w:val="0"/>
              <w:bCs w:val="0"/>
              <w:noProof/>
              <w:kern w:val="2"/>
              <w:sz w:val="24"/>
              <w:szCs w:val="24"/>
              <w:lang w:eastAsia="fr-FR"/>
              <w14:ligatures w14:val="standardContextual"/>
            </w:rPr>
          </w:pPr>
          <w:r>
            <w:fldChar w:fldCharType="begin"/>
          </w:r>
          <w:r>
            <w:instrText xml:space="preserve"> TOC \o "1-3" \h \z \u </w:instrText>
          </w:r>
          <w:r>
            <w:fldChar w:fldCharType="separate"/>
          </w:r>
          <w:hyperlink w:anchor="_Toc189647047" w:history="1">
            <w:r w:rsidRPr="00316FF7">
              <w:rPr>
                <w:rStyle w:val="Lienhypertexte"/>
                <w:noProof/>
              </w:rPr>
              <w:t>I.</w:t>
            </w:r>
            <w:r>
              <w:rPr>
                <w:rFonts w:asciiTheme="minorHAnsi" w:eastAsiaTheme="minorEastAsia" w:hAnsiTheme="minorHAnsi" w:cstheme="minorBidi"/>
                <w:b w:val="0"/>
                <w:bCs w:val="0"/>
                <w:noProof/>
                <w:kern w:val="2"/>
                <w:sz w:val="24"/>
                <w:szCs w:val="24"/>
                <w:lang w:eastAsia="fr-FR"/>
                <w14:ligatures w14:val="standardContextual"/>
              </w:rPr>
              <w:tab/>
            </w:r>
            <w:r w:rsidRPr="00316FF7">
              <w:rPr>
                <w:rStyle w:val="Lienhypertexte"/>
                <w:noProof/>
              </w:rPr>
              <w:t>Étude des principales fonctionnalités d’un serveur NAS</w:t>
            </w:r>
            <w:r>
              <w:rPr>
                <w:noProof/>
                <w:webHidden/>
              </w:rPr>
              <w:tab/>
            </w:r>
            <w:r>
              <w:rPr>
                <w:noProof/>
                <w:webHidden/>
              </w:rPr>
              <w:fldChar w:fldCharType="begin"/>
            </w:r>
            <w:r>
              <w:rPr>
                <w:noProof/>
                <w:webHidden/>
              </w:rPr>
              <w:instrText xml:space="preserve"> PAGEREF _Toc189647047 \h </w:instrText>
            </w:r>
            <w:r>
              <w:rPr>
                <w:noProof/>
                <w:webHidden/>
              </w:rPr>
            </w:r>
            <w:r>
              <w:rPr>
                <w:noProof/>
                <w:webHidden/>
              </w:rPr>
              <w:fldChar w:fldCharType="separate"/>
            </w:r>
            <w:r>
              <w:rPr>
                <w:noProof/>
                <w:webHidden/>
              </w:rPr>
              <w:t>2</w:t>
            </w:r>
            <w:r>
              <w:rPr>
                <w:noProof/>
                <w:webHidden/>
              </w:rPr>
              <w:fldChar w:fldCharType="end"/>
            </w:r>
          </w:hyperlink>
        </w:p>
        <w:p w14:paraId="316E46AA" w14:textId="23A71968" w:rsidR="00175D22" w:rsidRDefault="00175D22">
          <w:r>
            <w:rPr>
              <w:b/>
              <w:bCs/>
            </w:rPr>
            <w:fldChar w:fldCharType="end"/>
          </w:r>
        </w:p>
      </w:sdtContent>
    </w:sdt>
    <w:p w14:paraId="17A50886" w14:textId="77777777" w:rsidR="00D8402B" w:rsidRDefault="00D8402B">
      <w:pPr>
        <w:sectPr w:rsidR="00D8402B">
          <w:headerReference w:type="default" r:id="rId9"/>
          <w:footerReference w:type="default" r:id="rId10"/>
          <w:pgSz w:w="12240" w:h="15840"/>
          <w:pgMar w:top="1760" w:right="360" w:bottom="1740" w:left="360" w:header="0" w:footer="1540" w:gutter="0"/>
          <w:pgNumType w:start="1"/>
          <w:cols w:space="720"/>
        </w:sectPr>
      </w:pPr>
    </w:p>
    <w:p w14:paraId="7D05681B" w14:textId="581AE596" w:rsidR="00563240" w:rsidRPr="00563240" w:rsidRDefault="00563240" w:rsidP="00175D22">
      <w:pPr>
        <w:pStyle w:val="Titre1"/>
        <w:numPr>
          <w:ilvl w:val="0"/>
          <w:numId w:val="1"/>
        </w:numPr>
      </w:pPr>
      <w:bookmarkStart w:id="0" w:name="_Toc189646884"/>
      <w:bookmarkStart w:id="1" w:name="_Toc189646905"/>
      <w:bookmarkStart w:id="2" w:name="_Toc189647047"/>
      <w:r w:rsidRPr="00563240">
        <w:lastRenderedPageBreak/>
        <w:t>Étude des principales fonctionnalités d’un serveur NAS</w:t>
      </w:r>
      <w:bookmarkEnd w:id="0"/>
      <w:bookmarkEnd w:id="1"/>
      <w:bookmarkEnd w:id="2"/>
    </w:p>
    <w:p w14:paraId="5377E1CC" w14:textId="6B75B495" w:rsidR="00563240" w:rsidRDefault="00563240" w:rsidP="00563240">
      <w:pPr>
        <w:pStyle w:val="Corpsdetexte"/>
        <w:spacing w:before="8" w:line="309" w:lineRule="auto"/>
        <w:ind w:left="1080" w:right="1094"/>
        <w:rPr>
          <w:rFonts w:ascii="Trebuchet MS" w:hAnsi="Trebuchet MS"/>
          <w:sz w:val="22"/>
          <w:szCs w:val="22"/>
        </w:rPr>
      </w:pPr>
      <w:r w:rsidRPr="00563240">
        <w:rPr>
          <w:rFonts w:ascii="Trebuchet MS" w:hAnsi="Trebuchet MS"/>
        </w:rPr>
        <w:br/>
      </w:r>
      <w:r w:rsidRPr="00563240">
        <w:rPr>
          <w:rFonts w:ascii="Trebuchet MS" w:hAnsi="Trebuchet MS"/>
          <w:sz w:val="22"/>
          <w:szCs w:val="22"/>
        </w:rPr>
        <w:t xml:space="preserve">Un serveur NAS (Network </w:t>
      </w:r>
      <w:proofErr w:type="spellStart"/>
      <w:r w:rsidRPr="00563240">
        <w:rPr>
          <w:rFonts w:ascii="Trebuchet MS" w:hAnsi="Trebuchet MS"/>
          <w:sz w:val="22"/>
          <w:szCs w:val="22"/>
        </w:rPr>
        <w:t>Attached</w:t>
      </w:r>
      <w:proofErr w:type="spellEnd"/>
      <w:r w:rsidRPr="00563240">
        <w:rPr>
          <w:rFonts w:ascii="Trebuchet MS" w:hAnsi="Trebuchet MS"/>
          <w:sz w:val="22"/>
          <w:szCs w:val="22"/>
        </w:rPr>
        <w:t xml:space="preserve"> Storage) est un dispositif de stockage en réseau qui permet de centraliser, partager et sécuriser des fichiers au sein d’une organisation.</w:t>
      </w:r>
    </w:p>
    <w:p w14:paraId="201F32BA" w14:textId="77777777" w:rsidR="00D02EDF" w:rsidRPr="00CD3C8B" w:rsidRDefault="00D02EDF" w:rsidP="00563240">
      <w:pPr>
        <w:pStyle w:val="Corpsdetexte"/>
        <w:spacing w:before="8" w:line="309" w:lineRule="auto"/>
        <w:ind w:left="1080" w:right="1094"/>
        <w:rPr>
          <w:rFonts w:ascii="Trebuchet MS" w:hAnsi="Trebuchet MS"/>
          <w:sz w:val="22"/>
          <w:szCs w:val="22"/>
        </w:rPr>
      </w:pPr>
    </w:p>
    <w:p w14:paraId="19A91708" w14:textId="5E8C0D6F" w:rsidR="00563240" w:rsidRPr="00563240" w:rsidRDefault="00563240" w:rsidP="00563240">
      <w:pPr>
        <w:pStyle w:val="Corpsdetexte"/>
        <w:spacing w:before="8" w:line="309" w:lineRule="auto"/>
        <w:ind w:left="1080" w:right="1094"/>
        <w:rPr>
          <w:rFonts w:ascii="Trebuchet MS" w:hAnsi="Trebuchet MS"/>
          <w:sz w:val="22"/>
          <w:szCs w:val="22"/>
        </w:rPr>
      </w:pPr>
      <w:r w:rsidRPr="00CD3C8B">
        <w:rPr>
          <w:rFonts w:ascii="Trebuchet MS" w:hAnsi="Trebuchet MS"/>
          <w:sz w:val="22"/>
          <w:szCs w:val="22"/>
        </w:rPr>
        <w:drawing>
          <wp:inline distT="0" distB="0" distL="0" distR="0" wp14:anchorId="0F03A3A1" wp14:editId="6EE81123">
            <wp:extent cx="5819976" cy="4960620"/>
            <wp:effectExtent l="0" t="0" r="9525" b="0"/>
            <wp:docPr id="1286875406"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823832" cy="4963907"/>
                    </a:xfrm>
                    <a:prstGeom prst="rect">
                      <a:avLst/>
                    </a:prstGeom>
                    <a:noFill/>
                    <a:ln>
                      <a:noFill/>
                    </a:ln>
                  </pic:spPr>
                </pic:pic>
              </a:graphicData>
            </a:graphic>
          </wp:inline>
        </w:drawing>
      </w:r>
    </w:p>
    <w:p w14:paraId="41182715" w14:textId="77777777" w:rsidR="00563240" w:rsidRPr="00CD3C8B" w:rsidRDefault="00563240" w:rsidP="00563240">
      <w:pPr>
        <w:pStyle w:val="Corpsdetexte"/>
        <w:spacing w:before="8" w:line="309" w:lineRule="auto"/>
        <w:ind w:left="1080" w:right="1094"/>
        <w:rPr>
          <w:rFonts w:ascii="Trebuchet MS" w:hAnsi="Trebuchet MS"/>
          <w:sz w:val="22"/>
          <w:szCs w:val="22"/>
        </w:rPr>
      </w:pPr>
    </w:p>
    <w:p w14:paraId="65FDD06D" w14:textId="77777777" w:rsidR="00563240" w:rsidRPr="00CD3C8B" w:rsidRDefault="00563240" w:rsidP="00563240">
      <w:pPr>
        <w:pStyle w:val="Corpsdetexte"/>
        <w:spacing w:before="8" w:line="309" w:lineRule="auto"/>
        <w:ind w:left="1080" w:right="1094"/>
        <w:rPr>
          <w:rFonts w:ascii="Trebuchet MS" w:hAnsi="Trebuchet MS"/>
          <w:sz w:val="22"/>
          <w:szCs w:val="22"/>
        </w:rPr>
      </w:pPr>
    </w:p>
    <w:p w14:paraId="758643F0" w14:textId="77777777" w:rsidR="00563240" w:rsidRPr="00CD3C8B" w:rsidRDefault="00563240" w:rsidP="00563240">
      <w:pPr>
        <w:pStyle w:val="Corpsdetexte"/>
        <w:spacing w:before="8" w:line="309" w:lineRule="auto"/>
        <w:ind w:left="1080" w:right="1094"/>
        <w:rPr>
          <w:rFonts w:ascii="Trebuchet MS" w:hAnsi="Trebuchet MS"/>
          <w:sz w:val="22"/>
          <w:szCs w:val="22"/>
        </w:rPr>
      </w:pPr>
    </w:p>
    <w:p w14:paraId="1F6092E5" w14:textId="77777777" w:rsidR="00563240" w:rsidRDefault="00563240" w:rsidP="00563240">
      <w:pPr>
        <w:pStyle w:val="Corpsdetexte"/>
        <w:spacing w:before="8" w:line="309" w:lineRule="auto"/>
        <w:ind w:left="1080" w:right="1094"/>
        <w:rPr>
          <w:rFonts w:ascii="Trebuchet MS" w:hAnsi="Trebuchet MS"/>
          <w:sz w:val="22"/>
          <w:szCs w:val="22"/>
        </w:rPr>
      </w:pPr>
    </w:p>
    <w:p w14:paraId="55548C4C" w14:textId="77777777" w:rsidR="00CD3C8B" w:rsidRDefault="00CD3C8B" w:rsidP="00563240">
      <w:pPr>
        <w:pStyle w:val="Corpsdetexte"/>
        <w:spacing w:before="8" w:line="309" w:lineRule="auto"/>
        <w:ind w:left="1080" w:right="1094"/>
        <w:rPr>
          <w:rFonts w:ascii="Trebuchet MS" w:hAnsi="Trebuchet MS"/>
          <w:sz w:val="22"/>
          <w:szCs w:val="22"/>
        </w:rPr>
      </w:pPr>
    </w:p>
    <w:p w14:paraId="6E55B8CE" w14:textId="77777777" w:rsidR="00CD3C8B" w:rsidRPr="00CD3C8B" w:rsidRDefault="00CD3C8B" w:rsidP="00563240">
      <w:pPr>
        <w:pStyle w:val="Corpsdetexte"/>
        <w:spacing w:before="8" w:line="309" w:lineRule="auto"/>
        <w:ind w:left="1080" w:right="1094"/>
        <w:rPr>
          <w:rFonts w:ascii="Trebuchet MS" w:hAnsi="Trebuchet MS"/>
          <w:sz w:val="22"/>
          <w:szCs w:val="22"/>
        </w:rPr>
      </w:pPr>
    </w:p>
    <w:p w14:paraId="52C2E40B" w14:textId="77777777" w:rsidR="00563240" w:rsidRPr="00563240" w:rsidRDefault="00563240" w:rsidP="00563240">
      <w:pPr>
        <w:pStyle w:val="Corpsdetexte"/>
        <w:spacing w:before="8" w:line="309" w:lineRule="auto"/>
        <w:ind w:left="1080" w:right="1094"/>
        <w:rPr>
          <w:rFonts w:ascii="Trebuchet MS" w:hAnsi="Trebuchet MS"/>
          <w:sz w:val="22"/>
          <w:szCs w:val="22"/>
        </w:rPr>
      </w:pPr>
    </w:p>
    <w:p w14:paraId="391E310B" w14:textId="6A800A6D" w:rsidR="00563240" w:rsidRPr="00CD3C8B" w:rsidRDefault="00563240" w:rsidP="00563240">
      <w:pPr>
        <w:pStyle w:val="Corpsdetexte"/>
        <w:spacing w:before="8" w:line="309" w:lineRule="auto"/>
        <w:ind w:left="1080" w:right="1094"/>
        <w:rPr>
          <w:rFonts w:ascii="Trebuchet MS" w:hAnsi="Trebuchet MS"/>
          <w:sz w:val="22"/>
          <w:szCs w:val="22"/>
        </w:rPr>
      </w:pPr>
      <w:r w:rsidRPr="00563240">
        <w:rPr>
          <w:rFonts w:ascii="Trebuchet MS" w:hAnsi="Trebuchet MS"/>
          <w:sz w:val="22"/>
          <w:szCs w:val="22"/>
        </w:rPr>
        <w:lastRenderedPageBreak/>
        <w:br/>
      </w:r>
      <w:r w:rsidRPr="00563240">
        <w:rPr>
          <w:rFonts w:ascii="Trebuchet MS" w:hAnsi="Trebuchet MS"/>
          <w:b/>
          <w:bCs/>
          <w:sz w:val="22"/>
          <w:szCs w:val="22"/>
        </w:rPr>
        <w:t>• Stockage centralisé</w:t>
      </w:r>
      <w:r w:rsidRPr="00563240">
        <w:rPr>
          <w:rFonts w:ascii="Trebuchet MS" w:hAnsi="Trebuchet MS"/>
          <w:sz w:val="22"/>
          <w:szCs w:val="22"/>
        </w:rPr>
        <w:t xml:space="preserve"> : </w:t>
      </w:r>
      <w:r w:rsidR="00BD0A54" w:rsidRPr="00CD3C8B">
        <w:rPr>
          <w:rFonts w:ascii="Trebuchet MS" w:hAnsi="Trebuchet MS"/>
          <w:sz w:val="22"/>
          <w:szCs w:val="22"/>
        </w:rPr>
        <w:t>Le NAS regroupe toutes les données en un seul endroit, facilitant leur accès et leur gestion. Il évite la duplication des fichiers et permet d’ajouter des disques selon les besoins.</w:t>
      </w:r>
    </w:p>
    <w:p w14:paraId="5E3B79E6" w14:textId="77777777" w:rsidR="00CD3C8B" w:rsidRPr="00CD3C8B" w:rsidRDefault="00CD3C8B" w:rsidP="00D02EDF">
      <w:pPr>
        <w:pStyle w:val="Corpsdetexte"/>
        <w:spacing w:before="8" w:line="309" w:lineRule="auto"/>
        <w:ind w:right="1094"/>
        <w:rPr>
          <w:rFonts w:ascii="Trebuchet MS" w:hAnsi="Trebuchet MS"/>
          <w:sz w:val="22"/>
          <w:szCs w:val="22"/>
        </w:rPr>
      </w:pPr>
    </w:p>
    <w:p w14:paraId="70D1D14A" w14:textId="4F081972" w:rsidR="00CD3C8B" w:rsidRPr="00563240" w:rsidRDefault="00563240" w:rsidP="00563240">
      <w:pPr>
        <w:pStyle w:val="Corpsdetexte"/>
        <w:spacing w:before="8" w:line="309" w:lineRule="auto"/>
        <w:ind w:left="1080" w:right="1094"/>
        <w:jc w:val="center"/>
        <w:rPr>
          <w:rFonts w:ascii="Trebuchet MS" w:hAnsi="Trebuchet MS"/>
          <w:sz w:val="22"/>
          <w:szCs w:val="22"/>
        </w:rPr>
      </w:pPr>
      <w:r w:rsidRPr="00CD3C8B">
        <w:rPr>
          <w:rFonts w:ascii="Trebuchet MS" w:hAnsi="Trebuchet MS"/>
          <w:sz w:val="22"/>
          <w:szCs w:val="22"/>
        </w:rPr>
        <w:drawing>
          <wp:inline distT="0" distB="0" distL="0" distR="0" wp14:anchorId="4076A43F" wp14:editId="5AAEC62D">
            <wp:extent cx="4297680" cy="2991588"/>
            <wp:effectExtent l="0" t="0" r="7620" b="0"/>
            <wp:docPr id="1599081983" name="Image 12" descr="Une image contenant texte, capture d’écran, Police, diagram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081983" name="Image 12" descr="Une image contenant texte, capture d’écran, Police, diagramme&#10;&#10;Description générée automatiquemen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307905" cy="2998705"/>
                    </a:xfrm>
                    <a:prstGeom prst="rect">
                      <a:avLst/>
                    </a:prstGeom>
                    <a:noFill/>
                    <a:ln>
                      <a:noFill/>
                    </a:ln>
                  </pic:spPr>
                </pic:pic>
              </a:graphicData>
            </a:graphic>
          </wp:inline>
        </w:drawing>
      </w:r>
    </w:p>
    <w:p w14:paraId="01C2F831" w14:textId="67E9CBF4" w:rsidR="00563240" w:rsidRPr="00563240" w:rsidRDefault="00563240" w:rsidP="00563240">
      <w:pPr>
        <w:pStyle w:val="Corpsdetexte"/>
        <w:spacing w:before="8" w:line="309" w:lineRule="auto"/>
        <w:ind w:left="1080" w:right="1094"/>
        <w:rPr>
          <w:rFonts w:ascii="Trebuchet MS" w:hAnsi="Trebuchet MS"/>
          <w:sz w:val="22"/>
          <w:szCs w:val="22"/>
        </w:rPr>
      </w:pPr>
      <w:r w:rsidRPr="00563240">
        <w:rPr>
          <w:rFonts w:ascii="Trebuchet MS" w:hAnsi="Trebuchet MS"/>
          <w:b/>
          <w:bCs/>
          <w:sz w:val="22"/>
          <w:szCs w:val="22"/>
        </w:rPr>
        <w:t xml:space="preserve">• Partage de fichiers </w:t>
      </w:r>
      <w:r w:rsidRPr="00563240">
        <w:rPr>
          <w:rFonts w:ascii="Trebuchet MS" w:hAnsi="Trebuchet MS"/>
          <w:sz w:val="22"/>
          <w:szCs w:val="22"/>
        </w:rPr>
        <w:t xml:space="preserve">: </w:t>
      </w:r>
      <w:r w:rsidR="00BD0A54" w:rsidRPr="00CD3C8B">
        <w:rPr>
          <w:rFonts w:ascii="Trebuchet MS" w:hAnsi="Trebuchet MS"/>
          <w:sz w:val="22"/>
          <w:szCs w:val="22"/>
        </w:rPr>
        <w:t>Grâce aux protocoles SMB, NFS et AFP, le NAS permet un partage de fichiers entre différents systèmes. Il facilite le travail collaboratif avec des permissions adaptées pour chaque utilisateur.</w:t>
      </w:r>
    </w:p>
    <w:p w14:paraId="350F1589" w14:textId="63E74AD1" w:rsidR="00563240" w:rsidRDefault="00563240" w:rsidP="00563240">
      <w:pPr>
        <w:pStyle w:val="Corpsdetexte"/>
        <w:spacing w:before="8" w:line="309" w:lineRule="auto"/>
        <w:ind w:left="1080" w:right="1094"/>
        <w:jc w:val="center"/>
        <w:rPr>
          <w:rFonts w:ascii="Trebuchet MS" w:hAnsi="Trebuchet MS"/>
          <w:sz w:val="22"/>
          <w:szCs w:val="22"/>
        </w:rPr>
      </w:pPr>
      <w:r w:rsidRPr="00CD3C8B">
        <w:rPr>
          <w:rFonts w:ascii="Trebuchet MS" w:hAnsi="Trebuchet MS"/>
          <w:sz w:val="22"/>
          <w:szCs w:val="22"/>
        </w:rPr>
        <w:drawing>
          <wp:inline distT="0" distB="0" distL="0" distR="0" wp14:anchorId="004A14DD" wp14:editId="5F73F859">
            <wp:extent cx="4264297" cy="2720340"/>
            <wp:effectExtent l="0" t="0" r="3175" b="3810"/>
            <wp:docPr id="553790298" name="Image 10" descr="Une image contenant texte, clipart, diagramme, dessin humorist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3790298" name="Image 10" descr="Une image contenant texte, clipart, diagramme, dessin humoristique&#10;&#10;Description générée automatiquemen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270163" cy="2724082"/>
                    </a:xfrm>
                    <a:prstGeom prst="rect">
                      <a:avLst/>
                    </a:prstGeom>
                    <a:noFill/>
                    <a:ln>
                      <a:noFill/>
                    </a:ln>
                  </pic:spPr>
                </pic:pic>
              </a:graphicData>
            </a:graphic>
          </wp:inline>
        </w:drawing>
      </w:r>
    </w:p>
    <w:p w14:paraId="7D9C2789" w14:textId="77777777" w:rsidR="00D02EDF" w:rsidRPr="00563240" w:rsidRDefault="00D02EDF" w:rsidP="00563240">
      <w:pPr>
        <w:pStyle w:val="Corpsdetexte"/>
        <w:spacing w:before="8" w:line="309" w:lineRule="auto"/>
        <w:ind w:left="1080" w:right="1094"/>
        <w:jc w:val="center"/>
        <w:rPr>
          <w:rFonts w:ascii="Trebuchet MS" w:hAnsi="Trebuchet MS"/>
          <w:sz w:val="22"/>
          <w:szCs w:val="22"/>
        </w:rPr>
      </w:pPr>
    </w:p>
    <w:p w14:paraId="44BFC6DC" w14:textId="71666010" w:rsidR="00563240" w:rsidRPr="00CD3C8B" w:rsidRDefault="00563240" w:rsidP="00563240">
      <w:pPr>
        <w:pStyle w:val="Corpsdetexte"/>
        <w:spacing w:before="8" w:line="309" w:lineRule="auto"/>
        <w:ind w:left="1080" w:right="1094"/>
        <w:rPr>
          <w:rFonts w:ascii="Trebuchet MS" w:hAnsi="Trebuchet MS"/>
          <w:sz w:val="22"/>
          <w:szCs w:val="22"/>
        </w:rPr>
      </w:pPr>
      <w:r w:rsidRPr="00563240">
        <w:rPr>
          <w:rFonts w:ascii="Trebuchet MS" w:hAnsi="Trebuchet MS"/>
          <w:b/>
          <w:bCs/>
          <w:sz w:val="22"/>
          <w:szCs w:val="22"/>
        </w:rPr>
        <w:lastRenderedPageBreak/>
        <w:t>• Sécurisation des accès</w:t>
      </w:r>
      <w:r w:rsidRPr="00563240">
        <w:rPr>
          <w:rFonts w:ascii="Trebuchet MS" w:hAnsi="Trebuchet MS"/>
          <w:sz w:val="22"/>
          <w:szCs w:val="22"/>
        </w:rPr>
        <w:t xml:space="preserve"> :</w:t>
      </w:r>
      <w:r w:rsidR="00BD0A54" w:rsidRPr="00CD3C8B">
        <w:rPr>
          <w:sz w:val="22"/>
          <w:szCs w:val="22"/>
        </w:rPr>
        <w:t xml:space="preserve"> </w:t>
      </w:r>
      <w:r w:rsidR="00BD0A54" w:rsidRPr="00CD3C8B">
        <w:rPr>
          <w:rFonts w:ascii="Trebuchet MS" w:hAnsi="Trebuchet MS"/>
          <w:sz w:val="22"/>
          <w:szCs w:val="22"/>
        </w:rPr>
        <w:t>L’authentification par mot de passe, l’intégration avec LDAP/Active Directory et l’authentification à deux facteurs protègent les données. Les autorisations précises limitent les accès non autorisés.</w:t>
      </w:r>
    </w:p>
    <w:p w14:paraId="4F2221A5" w14:textId="659D29B8" w:rsidR="00563240" w:rsidRPr="00563240" w:rsidRDefault="00563240" w:rsidP="00563240">
      <w:pPr>
        <w:pStyle w:val="Corpsdetexte"/>
        <w:spacing w:before="8" w:line="309" w:lineRule="auto"/>
        <w:ind w:left="1080" w:right="1094"/>
        <w:rPr>
          <w:rFonts w:ascii="Trebuchet MS" w:hAnsi="Trebuchet MS"/>
          <w:sz w:val="22"/>
          <w:szCs w:val="22"/>
        </w:rPr>
      </w:pPr>
      <w:r w:rsidRPr="00CD3C8B">
        <w:rPr>
          <w:rFonts w:ascii="Trebuchet MS" w:hAnsi="Trebuchet MS"/>
          <w:sz w:val="22"/>
          <w:szCs w:val="22"/>
        </w:rPr>
        <w:drawing>
          <wp:inline distT="0" distB="0" distL="0" distR="0" wp14:anchorId="59567340" wp14:editId="77CBC5E6">
            <wp:extent cx="5570220" cy="3140986"/>
            <wp:effectExtent l="0" t="0" r="0" b="2540"/>
            <wp:docPr id="1100394332" name="Image 8" descr="Une image contenant texte, capture d’écran, Police, diagram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0394332" name="Image 8" descr="Une image contenant texte, capture d’écran, Police, diagramme&#10;&#10;Description générée automatiquemen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584639" cy="3149117"/>
                    </a:xfrm>
                    <a:prstGeom prst="rect">
                      <a:avLst/>
                    </a:prstGeom>
                    <a:noFill/>
                    <a:ln>
                      <a:noFill/>
                    </a:ln>
                  </pic:spPr>
                </pic:pic>
              </a:graphicData>
            </a:graphic>
          </wp:inline>
        </w:drawing>
      </w:r>
    </w:p>
    <w:p w14:paraId="069DAAB6" w14:textId="3A7E034D" w:rsidR="00CD3C8B" w:rsidRPr="00CD3C8B" w:rsidRDefault="00563240" w:rsidP="00CD3C8B">
      <w:pPr>
        <w:pStyle w:val="Corpsdetexte"/>
        <w:spacing w:before="8" w:line="309" w:lineRule="auto"/>
        <w:ind w:left="1080" w:right="1094"/>
        <w:rPr>
          <w:rFonts w:ascii="Trebuchet MS" w:hAnsi="Trebuchet MS"/>
          <w:sz w:val="22"/>
          <w:szCs w:val="22"/>
        </w:rPr>
      </w:pPr>
      <w:r w:rsidRPr="00563240">
        <w:rPr>
          <w:rFonts w:ascii="Trebuchet MS" w:hAnsi="Trebuchet MS"/>
          <w:sz w:val="22"/>
          <w:szCs w:val="22"/>
        </w:rPr>
        <w:br/>
      </w:r>
      <w:r w:rsidRPr="00563240">
        <w:rPr>
          <w:rFonts w:ascii="Trebuchet MS" w:hAnsi="Trebuchet MS"/>
          <w:b/>
          <w:bCs/>
          <w:sz w:val="22"/>
          <w:szCs w:val="22"/>
        </w:rPr>
        <w:t>• Sauvegarde et restauration :</w:t>
      </w:r>
      <w:r w:rsidRPr="00563240">
        <w:rPr>
          <w:rFonts w:ascii="Trebuchet MS" w:hAnsi="Trebuchet MS"/>
          <w:sz w:val="22"/>
          <w:szCs w:val="22"/>
        </w:rPr>
        <w:t xml:space="preserve"> </w:t>
      </w:r>
      <w:r w:rsidR="00CD3C8B" w:rsidRPr="00CD3C8B">
        <w:rPr>
          <w:rFonts w:ascii="Trebuchet MS" w:hAnsi="Trebuchet MS"/>
          <w:sz w:val="22"/>
          <w:szCs w:val="22"/>
        </w:rPr>
        <w:t>Le NAS permet des sauvegardes automatiques et l’utilisation de snapshots pour restaurer des fichiers en cas de perte ou de corruption. Il peut aussi répliquer les données vers un autre site.</w:t>
      </w:r>
    </w:p>
    <w:p w14:paraId="65A64A36" w14:textId="49AAE1E3" w:rsidR="00563240" w:rsidRPr="00563240" w:rsidRDefault="00563240" w:rsidP="00563240">
      <w:pPr>
        <w:pStyle w:val="Corpsdetexte"/>
        <w:spacing w:before="8" w:line="309" w:lineRule="auto"/>
        <w:ind w:left="1080" w:right="1094"/>
        <w:jc w:val="center"/>
        <w:rPr>
          <w:rFonts w:ascii="Trebuchet MS" w:hAnsi="Trebuchet MS"/>
          <w:sz w:val="22"/>
          <w:szCs w:val="22"/>
        </w:rPr>
      </w:pPr>
      <w:r w:rsidRPr="00CD3C8B">
        <w:rPr>
          <w:rFonts w:ascii="Trebuchet MS" w:hAnsi="Trebuchet MS"/>
          <w:sz w:val="22"/>
          <w:szCs w:val="22"/>
        </w:rPr>
        <w:drawing>
          <wp:inline distT="0" distB="0" distL="0" distR="0" wp14:anchorId="47A37AAE" wp14:editId="222759DA">
            <wp:extent cx="3810000" cy="2997729"/>
            <wp:effectExtent l="0" t="0" r="0" b="0"/>
            <wp:docPr id="1424396313" name="Image 14" descr="Une image contenant texte, capture d’écran, carte de visite, Polic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4396313" name="Image 14" descr="Une image contenant texte, capture d’écran, carte de visite, Police&#10;&#10;Description générée automatiquemen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820302" cy="3005834"/>
                    </a:xfrm>
                    <a:prstGeom prst="rect">
                      <a:avLst/>
                    </a:prstGeom>
                    <a:noFill/>
                    <a:ln>
                      <a:noFill/>
                    </a:ln>
                  </pic:spPr>
                </pic:pic>
              </a:graphicData>
            </a:graphic>
          </wp:inline>
        </w:drawing>
      </w:r>
    </w:p>
    <w:p w14:paraId="10285DF0" w14:textId="41D369B7" w:rsidR="00563240" w:rsidRDefault="00563240" w:rsidP="00563240">
      <w:pPr>
        <w:pStyle w:val="Corpsdetexte"/>
        <w:spacing w:before="8" w:line="309" w:lineRule="auto"/>
        <w:ind w:left="1080" w:right="1094"/>
        <w:rPr>
          <w:rFonts w:ascii="Trebuchet MS" w:hAnsi="Trebuchet MS"/>
          <w:sz w:val="22"/>
          <w:szCs w:val="22"/>
        </w:rPr>
      </w:pPr>
      <w:r w:rsidRPr="00563240">
        <w:rPr>
          <w:rFonts w:ascii="Trebuchet MS" w:hAnsi="Trebuchet MS"/>
          <w:b/>
          <w:bCs/>
          <w:sz w:val="22"/>
          <w:szCs w:val="22"/>
        </w:rPr>
        <w:lastRenderedPageBreak/>
        <w:t>• Niveau de protection RAID :</w:t>
      </w:r>
      <w:r w:rsidRPr="00563240">
        <w:rPr>
          <w:rFonts w:ascii="Trebuchet MS" w:hAnsi="Trebuchet MS"/>
          <w:sz w:val="22"/>
          <w:szCs w:val="22"/>
        </w:rPr>
        <w:t xml:space="preserve"> </w:t>
      </w:r>
      <w:r w:rsidR="00CD3C8B" w:rsidRPr="00CD3C8B">
        <w:rPr>
          <w:rFonts w:ascii="Trebuchet MS" w:hAnsi="Trebuchet MS"/>
          <w:sz w:val="22"/>
          <w:szCs w:val="22"/>
        </w:rPr>
        <w:t>Le support du RAID protège les données contre les pannes de disque et améliore les performances. Différents niveaux de RAID (0, 1, 5, 6, 10) sont disponibles selon les besoins.</w:t>
      </w:r>
    </w:p>
    <w:p w14:paraId="7B8787B3" w14:textId="77777777" w:rsidR="00CD3C8B" w:rsidRPr="00CD3C8B" w:rsidRDefault="00CD3C8B" w:rsidP="00563240">
      <w:pPr>
        <w:pStyle w:val="Corpsdetexte"/>
        <w:spacing w:before="8" w:line="309" w:lineRule="auto"/>
        <w:ind w:left="1080" w:right="1094"/>
        <w:rPr>
          <w:rFonts w:ascii="Trebuchet MS" w:hAnsi="Trebuchet MS"/>
          <w:sz w:val="22"/>
          <w:szCs w:val="22"/>
        </w:rPr>
      </w:pPr>
    </w:p>
    <w:p w14:paraId="223A8F73" w14:textId="3CA59FDC" w:rsidR="00563240" w:rsidRPr="00563240" w:rsidRDefault="00563240" w:rsidP="00563240">
      <w:pPr>
        <w:pStyle w:val="Corpsdetexte"/>
        <w:spacing w:before="8" w:line="309" w:lineRule="auto"/>
        <w:ind w:left="1080" w:right="1094"/>
        <w:jc w:val="center"/>
        <w:rPr>
          <w:rFonts w:ascii="Trebuchet MS" w:hAnsi="Trebuchet MS"/>
          <w:sz w:val="22"/>
          <w:szCs w:val="22"/>
        </w:rPr>
      </w:pPr>
      <w:r w:rsidRPr="00CD3C8B">
        <w:rPr>
          <w:rFonts w:ascii="Trebuchet MS" w:hAnsi="Trebuchet MS"/>
          <w:sz w:val="22"/>
          <w:szCs w:val="22"/>
        </w:rPr>
        <w:drawing>
          <wp:inline distT="0" distB="0" distL="0" distR="0" wp14:anchorId="33BE2FBF" wp14:editId="36E2496B">
            <wp:extent cx="5260954" cy="3011805"/>
            <wp:effectExtent l="0" t="0" r="0" b="0"/>
            <wp:docPr id="242368213" name="Image 16" descr="Une image contenant texte, diagramme, capture d’écran, Polic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368213" name="Image 16" descr="Une image contenant texte, diagramme, capture d’écran, Police&#10;&#10;Description générée automatiquement"/>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276772" cy="3020860"/>
                    </a:xfrm>
                    <a:prstGeom prst="rect">
                      <a:avLst/>
                    </a:prstGeom>
                    <a:noFill/>
                    <a:ln>
                      <a:noFill/>
                    </a:ln>
                  </pic:spPr>
                </pic:pic>
              </a:graphicData>
            </a:graphic>
          </wp:inline>
        </w:drawing>
      </w:r>
    </w:p>
    <w:p w14:paraId="5C797868" w14:textId="77777777" w:rsidR="00563240" w:rsidRPr="00563240" w:rsidRDefault="00563240" w:rsidP="00563240">
      <w:pPr>
        <w:pStyle w:val="Corpsdetexte"/>
        <w:spacing w:before="8" w:line="309" w:lineRule="auto"/>
        <w:ind w:left="1080" w:right="1094"/>
        <w:rPr>
          <w:rFonts w:ascii="Trebuchet MS" w:hAnsi="Trebuchet MS"/>
          <w:sz w:val="22"/>
          <w:szCs w:val="22"/>
        </w:rPr>
      </w:pPr>
    </w:p>
    <w:p w14:paraId="77A88BDD" w14:textId="196DDF5B" w:rsidR="00563240" w:rsidRPr="00CD3C8B" w:rsidRDefault="00563240" w:rsidP="00563240">
      <w:pPr>
        <w:pStyle w:val="Corpsdetexte"/>
        <w:spacing w:before="8" w:line="309" w:lineRule="auto"/>
        <w:ind w:left="1080" w:right="1094"/>
        <w:rPr>
          <w:rFonts w:ascii="Trebuchet MS" w:hAnsi="Trebuchet MS"/>
          <w:sz w:val="22"/>
          <w:szCs w:val="22"/>
        </w:rPr>
      </w:pPr>
      <w:r w:rsidRPr="00563240">
        <w:rPr>
          <w:rFonts w:ascii="Trebuchet MS" w:hAnsi="Trebuchet MS"/>
          <w:b/>
          <w:bCs/>
          <w:sz w:val="22"/>
          <w:szCs w:val="22"/>
        </w:rPr>
        <w:t>• Accès distant</w:t>
      </w:r>
      <w:r w:rsidRPr="00563240">
        <w:rPr>
          <w:rFonts w:ascii="Trebuchet MS" w:hAnsi="Trebuchet MS"/>
          <w:sz w:val="22"/>
          <w:szCs w:val="22"/>
        </w:rPr>
        <w:t xml:space="preserve"> : </w:t>
      </w:r>
      <w:r w:rsidR="00CD3C8B" w:rsidRPr="00CD3C8B">
        <w:rPr>
          <w:rFonts w:ascii="Trebuchet MS" w:hAnsi="Trebuchet MS"/>
          <w:sz w:val="22"/>
          <w:szCs w:val="22"/>
        </w:rPr>
        <w:t>Un NAS offre un accès sécurisé aux fichiers depuis n’importe où via une interface web ou une application mobile. Il permet aussi la synchronisation en cloud privé pour un meilleur contrôle des données.</w:t>
      </w:r>
    </w:p>
    <w:p w14:paraId="251346D9" w14:textId="16F63EA6" w:rsidR="00563240" w:rsidRPr="00563240" w:rsidRDefault="00563240" w:rsidP="00563240">
      <w:pPr>
        <w:pStyle w:val="Corpsdetexte"/>
        <w:spacing w:before="8" w:line="309" w:lineRule="auto"/>
        <w:ind w:left="1080" w:right="1094"/>
        <w:jc w:val="center"/>
        <w:rPr>
          <w:rFonts w:ascii="Trebuchet MS" w:hAnsi="Trebuchet MS"/>
          <w:sz w:val="22"/>
          <w:szCs w:val="22"/>
        </w:rPr>
      </w:pPr>
      <w:r w:rsidRPr="00CD3C8B">
        <w:rPr>
          <w:rFonts w:ascii="Trebuchet MS" w:hAnsi="Trebuchet MS"/>
          <w:sz w:val="22"/>
          <w:szCs w:val="22"/>
        </w:rPr>
        <w:drawing>
          <wp:inline distT="0" distB="0" distL="0" distR="0" wp14:anchorId="6396A3B5" wp14:editId="41025A4C">
            <wp:extent cx="3230880" cy="2924057"/>
            <wp:effectExtent l="0" t="0" r="7620" b="0"/>
            <wp:docPr id="1417307413" name="Image 18" descr="Une image contenant texte, Police, blanc,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7307413" name="Image 18" descr="Une image contenant texte, Police, blanc, capture d’écran&#10;&#10;Description générée automatiquemen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235486" cy="2928226"/>
                    </a:xfrm>
                    <a:prstGeom prst="rect">
                      <a:avLst/>
                    </a:prstGeom>
                    <a:noFill/>
                    <a:ln>
                      <a:noFill/>
                    </a:ln>
                  </pic:spPr>
                </pic:pic>
              </a:graphicData>
            </a:graphic>
          </wp:inline>
        </w:drawing>
      </w:r>
    </w:p>
    <w:p w14:paraId="180A88A9" w14:textId="52D00ACE" w:rsidR="00563240" w:rsidRPr="00563240" w:rsidRDefault="00563240" w:rsidP="00563240">
      <w:pPr>
        <w:pStyle w:val="Corpsdetexte"/>
        <w:spacing w:before="8" w:line="309" w:lineRule="auto"/>
        <w:ind w:left="1080" w:right="1094"/>
        <w:rPr>
          <w:rFonts w:ascii="Trebuchet MS" w:hAnsi="Trebuchet MS"/>
          <w:sz w:val="22"/>
          <w:szCs w:val="22"/>
        </w:rPr>
      </w:pPr>
      <w:r w:rsidRPr="00563240">
        <w:rPr>
          <w:rFonts w:ascii="Trebuchet MS" w:hAnsi="Trebuchet MS"/>
          <w:b/>
          <w:bCs/>
          <w:sz w:val="22"/>
          <w:szCs w:val="22"/>
        </w:rPr>
        <w:lastRenderedPageBreak/>
        <w:t>• Virtualisation et applications :</w:t>
      </w:r>
      <w:r w:rsidR="00CD3C8B" w:rsidRPr="00CD3C8B">
        <w:rPr>
          <w:sz w:val="22"/>
          <w:szCs w:val="22"/>
        </w:rPr>
        <w:t xml:space="preserve"> </w:t>
      </w:r>
      <w:r w:rsidR="00CD3C8B" w:rsidRPr="00CD3C8B">
        <w:rPr>
          <w:rFonts w:ascii="Trebuchet MS" w:hAnsi="Trebuchet MS"/>
          <w:sz w:val="22"/>
          <w:szCs w:val="22"/>
        </w:rPr>
        <w:t>Certains NAS prennent en charge les machines virtuelles et conteneurs Docker, permettant d’héberger des services comme un serveur web, un VPN ou un système de vidéosurveillance.</w:t>
      </w:r>
    </w:p>
    <w:p w14:paraId="67297A1C" w14:textId="77777777" w:rsidR="00563240" w:rsidRPr="00563240" w:rsidRDefault="00563240" w:rsidP="00563240">
      <w:pPr>
        <w:pStyle w:val="Corpsdetexte"/>
        <w:spacing w:before="8" w:line="309" w:lineRule="auto"/>
        <w:ind w:left="1080" w:right="1094"/>
        <w:rPr>
          <w:rFonts w:ascii="Trebuchet MS" w:hAnsi="Trebuchet MS"/>
          <w:sz w:val="22"/>
          <w:szCs w:val="22"/>
        </w:rPr>
      </w:pPr>
    </w:p>
    <w:p w14:paraId="7CA48B45" w14:textId="4BFACD1C" w:rsidR="00563240" w:rsidRPr="00563240" w:rsidRDefault="00563240" w:rsidP="00563240">
      <w:pPr>
        <w:pStyle w:val="Corpsdetexte"/>
        <w:spacing w:before="8" w:line="309" w:lineRule="auto"/>
        <w:ind w:left="1080" w:right="1094"/>
        <w:jc w:val="center"/>
        <w:rPr>
          <w:rFonts w:ascii="Trebuchet MS" w:hAnsi="Trebuchet MS"/>
          <w:sz w:val="22"/>
          <w:szCs w:val="22"/>
        </w:rPr>
      </w:pPr>
      <w:r w:rsidRPr="00CD3C8B">
        <w:rPr>
          <w:rFonts w:ascii="Trebuchet MS" w:hAnsi="Trebuchet MS"/>
          <w:sz w:val="22"/>
          <w:szCs w:val="22"/>
        </w:rPr>
        <w:drawing>
          <wp:inline distT="0" distB="0" distL="0" distR="0" wp14:anchorId="72C4A2C0" wp14:editId="578EB83E">
            <wp:extent cx="5585460" cy="2340366"/>
            <wp:effectExtent l="0" t="0" r="0" b="3175"/>
            <wp:docPr id="428910567" name="Image 22" descr="Une image contenant texte, capture d’écran, Police, diagram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910567" name="Image 22" descr="Une image contenant texte, capture d’écran, Police, diagramme&#10;&#10;Description générée automatiquement"/>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598679" cy="2345905"/>
                    </a:xfrm>
                    <a:prstGeom prst="rect">
                      <a:avLst/>
                    </a:prstGeom>
                    <a:noFill/>
                    <a:ln>
                      <a:noFill/>
                    </a:ln>
                  </pic:spPr>
                </pic:pic>
              </a:graphicData>
            </a:graphic>
          </wp:inline>
        </w:drawing>
      </w:r>
    </w:p>
    <w:p w14:paraId="1CC88DCB" w14:textId="7AF94C6F" w:rsidR="00563240" w:rsidRPr="00563240" w:rsidRDefault="00563240" w:rsidP="00563240">
      <w:pPr>
        <w:pStyle w:val="Corpsdetexte"/>
        <w:spacing w:before="8" w:line="309" w:lineRule="auto"/>
        <w:ind w:left="1080" w:right="1094"/>
        <w:jc w:val="center"/>
        <w:rPr>
          <w:rFonts w:ascii="Trebuchet MS" w:hAnsi="Trebuchet MS"/>
          <w:sz w:val="22"/>
          <w:szCs w:val="22"/>
        </w:rPr>
      </w:pPr>
    </w:p>
    <w:p w14:paraId="3D3E5F49" w14:textId="77777777" w:rsidR="00563240" w:rsidRPr="00563240" w:rsidRDefault="00563240" w:rsidP="00563240">
      <w:pPr>
        <w:pStyle w:val="Corpsdetexte"/>
        <w:spacing w:before="8" w:line="309" w:lineRule="auto"/>
        <w:ind w:left="1080" w:right="1094"/>
        <w:rPr>
          <w:rFonts w:ascii="Trebuchet MS" w:hAnsi="Trebuchet MS"/>
          <w:sz w:val="22"/>
          <w:szCs w:val="22"/>
        </w:rPr>
      </w:pPr>
    </w:p>
    <w:sectPr w:rsidR="00563240" w:rsidRPr="00563240">
      <w:pgSz w:w="12240" w:h="15840"/>
      <w:pgMar w:top="1760" w:right="360" w:bottom="1740" w:left="360" w:header="0" w:footer="15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9832BD" w14:textId="77777777" w:rsidR="002125F9" w:rsidRDefault="002125F9">
      <w:r>
        <w:separator/>
      </w:r>
    </w:p>
  </w:endnote>
  <w:endnote w:type="continuationSeparator" w:id="0">
    <w:p w14:paraId="3154B43B" w14:textId="77777777" w:rsidR="002125F9" w:rsidRDefault="002125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C63BD" w14:textId="3AAFEAF0" w:rsidR="00D8402B" w:rsidRDefault="00000000">
    <w:pPr>
      <w:pStyle w:val="Corpsdetexte"/>
      <w:spacing w:line="14" w:lineRule="auto"/>
      <w:rPr>
        <w:sz w:val="20"/>
      </w:rPr>
    </w:pPr>
    <w:r>
      <w:rPr>
        <w:noProof/>
        <w:sz w:val="20"/>
      </w:rPr>
      <w:drawing>
        <wp:anchor distT="0" distB="0" distL="0" distR="0" simplePos="0" relativeHeight="251666944" behindDoc="1" locked="0" layoutInCell="1" allowOverlap="1" wp14:anchorId="5B2D1ABA" wp14:editId="6C6728DC">
          <wp:simplePos x="0" y="0"/>
          <wp:positionH relativeFrom="page">
            <wp:posOffset>0</wp:posOffset>
          </wp:positionH>
          <wp:positionV relativeFrom="page">
            <wp:posOffset>9648825</wp:posOffset>
          </wp:positionV>
          <wp:extent cx="7772400" cy="409574"/>
          <wp:effectExtent l="0" t="0" r="0" b="0"/>
          <wp:wrapNone/>
          <wp:docPr id="339528529" name="Image 3395285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 cstate="print"/>
                  <a:stretch>
                    <a:fillRect/>
                  </a:stretch>
                </pic:blipFill>
                <pic:spPr>
                  <a:xfrm>
                    <a:off x="0" y="0"/>
                    <a:ext cx="7772400" cy="409574"/>
                  </a:xfrm>
                  <a:prstGeom prst="rect">
                    <a:avLst/>
                  </a:prstGeom>
                </pic:spPr>
              </pic:pic>
            </a:graphicData>
          </a:graphic>
        </wp:anchor>
      </w:drawing>
    </w:r>
    <w:r>
      <w:rPr>
        <w:noProof/>
        <w:sz w:val="20"/>
      </w:rPr>
      <mc:AlternateContent>
        <mc:Choice Requires="wps">
          <w:drawing>
            <wp:anchor distT="0" distB="0" distL="0" distR="0" simplePos="0" relativeHeight="251676160" behindDoc="1" locked="0" layoutInCell="1" allowOverlap="1" wp14:anchorId="518375C2" wp14:editId="09D4D4FA">
              <wp:simplePos x="0" y="0"/>
              <wp:positionH relativeFrom="page">
                <wp:posOffset>6763214</wp:posOffset>
              </wp:positionH>
              <wp:positionV relativeFrom="page">
                <wp:posOffset>9330563</wp:posOffset>
              </wp:positionV>
              <wp:extent cx="146050" cy="19558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050" cy="195580"/>
                      </a:xfrm>
                      <a:prstGeom prst="rect">
                        <a:avLst/>
                      </a:prstGeom>
                    </wps:spPr>
                    <wps:txbx>
                      <w:txbxContent>
                        <w:p w14:paraId="09895E65" w14:textId="77777777" w:rsidR="00D8402B" w:rsidRDefault="00000000">
                          <w:pPr>
                            <w:spacing w:before="16"/>
                            <w:ind w:left="20"/>
                            <w:rPr>
                              <w:rFonts w:ascii="Trebuchet MS"/>
                            </w:rPr>
                          </w:pPr>
                          <w:r>
                            <w:rPr>
                              <w:rFonts w:ascii="Trebuchet MS"/>
                              <w:spacing w:val="-10"/>
                              <w:w w:val="110"/>
                            </w:rPr>
                            <w:fldChar w:fldCharType="begin"/>
                          </w:r>
                          <w:r>
                            <w:rPr>
                              <w:rFonts w:ascii="Trebuchet MS"/>
                              <w:spacing w:val="-10"/>
                              <w:w w:val="110"/>
                            </w:rPr>
                            <w:instrText xml:space="preserve"> PAGE </w:instrText>
                          </w:r>
                          <w:r>
                            <w:rPr>
                              <w:rFonts w:ascii="Trebuchet MS"/>
                              <w:spacing w:val="-10"/>
                              <w:w w:val="110"/>
                            </w:rPr>
                            <w:fldChar w:fldCharType="separate"/>
                          </w:r>
                          <w:r>
                            <w:rPr>
                              <w:rFonts w:ascii="Trebuchet MS"/>
                              <w:spacing w:val="-10"/>
                              <w:w w:val="110"/>
                            </w:rPr>
                            <w:t>2</w:t>
                          </w:r>
                          <w:r>
                            <w:rPr>
                              <w:rFonts w:ascii="Trebuchet MS"/>
                              <w:spacing w:val="-10"/>
                              <w:w w:val="110"/>
                            </w:rPr>
                            <w:fldChar w:fldCharType="end"/>
                          </w:r>
                        </w:p>
                      </w:txbxContent>
                    </wps:txbx>
                    <wps:bodyPr wrap="square" lIns="0" tIns="0" rIns="0" bIns="0" rtlCol="0">
                      <a:noAutofit/>
                    </wps:bodyPr>
                  </wps:wsp>
                </a:graphicData>
              </a:graphic>
            </wp:anchor>
          </w:drawing>
        </mc:Choice>
        <mc:Fallback>
          <w:pict>
            <v:shapetype w14:anchorId="518375C2" id="_x0000_t202" coordsize="21600,21600" o:spt="202" path="m,l,21600r21600,l21600,xe">
              <v:stroke joinstyle="miter"/>
              <v:path gradientshapeok="t" o:connecttype="rect"/>
            </v:shapetype>
            <v:shape id="Textbox 9" o:spid="_x0000_s1027" type="#_x0000_t202" style="position:absolute;margin-left:532.55pt;margin-top:734.7pt;width:11.5pt;height:15.4pt;z-index:-251640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epqkwEAABoDAAAOAAAAZHJzL2Uyb0RvYy54bWysUsFu2zAMvQ/oPwi6N3KKpeiMOMW2osOA&#10;YhvQ7QMUWYqNWaJKKrHz96NUJxm227ALTZnU43uPWt9PfhAHi9RDaORyUUlhg4G2D7tG/vj+eH0n&#10;BSUdWj1AsI08WpL3m6s36zHW9gY6GFqLgkEC1WNsZJdSrJUi01mvaQHRBi46QK8TH3GnWtQjo/tB&#10;3VTVrRoB24hgLBH/fXgtyk3Bd86a9NU5skkMjWRuqUQscZuj2qx1vUMdu97MNPQ/sPC6Dzz0DPWg&#10;kxZ77P+C8r1BIHBpYcArcK43tmhgNcvqDzXPnY62aGFzKJ5tov8Ha74cnuM3FGn6ABMvsIig+ATm&#10;J7E3aoxUzz3ZU6qJu7PQyaHPX5Yg+CJ7ezz7aackTEZ7e1utuGK4tHy3Wt0Vv9XlckRKnyx4kZNG&#10;Iq+rENCHJ0p5vK5PLTOX1/GZSJq2E7fkdAvtkTWMvMZG0steo5Vi+BzYp7zzU4KnZHtKMA0fobyM&#10;LCXA+30C15fJF9x5Mi+gEJofS97w7+fSdXnSm18AAAD//wMAUEsDBBQABgAIAAAAIQCroMT94gAA&#10;AA8BAAAPAAAAZHJzL2Rvd25yZXYueG1sTI/BbsIwEETvlfoP1lbqrdggiEIaB6GqPVWqCOmhRyc2&#10;iUW8TmMD6d93OcFtZnc0+zbfTK5nZzMG61HCfCaAGWy8tthK+K4+XlJgISrUqvdoJPyZAJvi8SFX&#10;mfYXLM15H1tGJRgyJaGLccg4D01nnAozPxik3cGPTkWyY8v1qC5U7nq+ECLhTlmkC50azFtnmuP+&#10;5CRsf7B8t79f9a48lLaq1gI/k6OUz0/T9hVYNFO8heGKT+hQEFPtT6gD68mLZDWnLKllsl4Cu2ZE&#10;mtKsJrUSYgG8yPn9H8U/AAAA//8DAFBLAQItABQABgAIAAAAIQC2gziS/gAAAOEBAAATAAAAAAAA&#10;AAAAAAAAAAAAAABbQ29udGVudF9UeXBlc10ueG1sUEsBAi0AFAAGAAgAAAAhADj9If/WAAAAlAEA&#10;AAsAAAAAAAAAAAAAAAAALwEAAF9yZWxzLy5yZWxzUEsBAi0AFAAGAAgAAAAhABo56mqTAQAAGgMA&#10;AA4AAAAAAAAAAAAAAAAALgIAAGRycy9lMm9Eb2MueG1sUEsBAi0AFAAGAAgAAAAhAKugxP3iAAAA&#10;DwEAAA8AAAAAAAAAAAAAAAAA7QMAAGRycy9kb3ducmV2LnhtbFBLBQYAAAAABAAEAPMAAAD8BAAA&#10;AAA=&#10;" filled="f" stroked="f">
              <v:textbox inset="0,0,0,0">
                <w:txbxContent>
                  <w:p w14:paraId="09895E65" w14:textId="77777777" w:rsidR="00D8402B" w:rsidRDefault="00000000">
                    <w:pPr>
                      <w:spacing w:before="16"/>
                      <w:ind w:left="20"/>
                      <w:rPr>
                        <w:rFonts w:ascii="Trebuchet MS"/>
                      </w:rPr>
                    </w:pPr>
                    <w:r>
                      <w:rPr>
                        <w:rFonts w:ascii="Trebuchet MS"/>
                        <w:spacing w:val="-10"/>
                        <w:w w:val="110"/>
                      </w:rPr>
                      <w:fldChar w:fldCharType="begin"/>
                    </w:r>
                    <w:r>
                      <w:rPr>
                        <w:rFonts w:ascii="Trebuchet MS"/>
                        <w:spacing w:val="-10"/>
                        <w:w w:val="110"/>
                      </w:rPr>
                      <w:instrText xml:space="preserve"> PAGE </w:instrText>
                    </w:r>
                    <w:r>
                      <w:rPr>
                        <w:rFonts w:ascii="Trebuchet MS"/>
                        <w:spacing w:val="-10"/>
                        <w:w w:val="110"/>
                      </w:rPr>
                      <w:fldChar w:fldCharType="separate"/>
                    </w:r>
                    <w:r>
                      <w:rPr>
                        <w:rFonts w:ascii="Trebuchet MS"/>
                        <w:spacing w:val="-10"/>
                        <w:w w:val="110"/>
                      </w:rPr>
                      <w:t>2</w:t>
                    </w:r>
                    <w:r>
                      <w:rPr>
                        <w:rFonts w:ascii="Trebuchet MS"/>
                        <w:spacing w:val="-10"/>
                        <w:w w:val="1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DCD78" w14:textId="77777777" w:rsidR="002125F9" w:rsidRDefault="002125F9">
      <w:r>
        <w:separator/>
      </w:r>
    </w:p>
  </w:footnote>
  <w:footnote w:type="continuationSeparator" w:id="0">
    <w:p w14:paraId="468CCCFD" w14:textId="77777777" w:rsidR="002125F9" w:rsidRDefault="002125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26C0A" w14:textId="77777777" w:rsidR="00D8402B" w:rsidRDefault="00000000">
    <w:pPr>
      <w:pStyle w:val="Corpsdetexte"/>
      <w:spacing w:line="14" w:lineRule="auto"/>
      <w:rPr>
        <w:sz w:val="15"/>
      </w:rPr>
    </w:pPr>
    <w:r>
      <w:rPr>
        <w:noProof/>
        <w:sz w:val="15"/>
      </w:rPr>
      <w:drawing>
        <wp:anchor distT="0" distB="0" distL="0" distR="0" simplePos="0" relativeHeight="251648512" behindDoc="1" locked="0" layoutInCell="1" allowOverlap="1" wp14:anchorId="4C38FDD4" wp14:editId="416E7E44">
          <wp:simplePos x="0" y="0"/>
          <wp:positionH relativeFrom="page">
            <wp:posOffset>0</wp:posOffset>
          </wp:positionH>
          <wp:positionV relativeFrom="page">
            <wp:posOffset>0</wp:posOffset>
          </wp:positionV>
          <wp:extent cx="7772400" cy="95250"/>
          <wp:effectExtent l="0" t="0" r="0" b="0"/>
          <wp:wrapNone/>
          <wp:docPr id="840549843" name="Image 8405498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7772400" cy="9525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2B45B" w14:textId="761A2986" w:rsidR="00D8402B" w:rsidRDefault="00000000">
    <w:pPr>
      <w:pStyle w:val="Corpsdetexte"/>
      <w:spacing w:line="14" w:lineRule="auto"/>
      <w:rPr>
        <w:sz w:val="20"/>
      </w:rPr>
    </w:pPr>
    <w:r>
      <w:rPr>
        <w:noProof/>
        <w:sz w:val="20"/>
      </w:rPr>
      <w:drawing>
        <wp:anchor distT="0" distB="0" distL="0" distR="0" simplePos="0" relativeHeight="251657728" behindDoc="1" locked="0" layoutInCell="1" allowOverlap="1" wp14:anchorId="46EEBEC9" wp14:editId="5019F4D1">
          <wp:simplePos x="0" y="0"/>
          <wp:positionH relativeFrom="page">
            <wp:posOffset>0</wp:posOffset>
          </wp:positionH>
          <wp:positionV relativeFrom="page">
            <wp:posOffset>0</wp:posOffset>
          </wp:positionV>
          <wp:extent cx="7772400" cy="95250"/>
          <wp:effectExtent l="0" t="0" r="0" b="0"/>
          <wp:wrapNone/>
          <wp:docPr id="2144248744" name="Image 21442487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cstate="print"/>
                  <a:stretch>
                    <a:fillRect/>
                  </a:stretch>
                </pic:blipFill>
                <pic:spPr>
                  <a:xfrm>
                    <a:off x="0" y="0"/>
                    <a:ext cx="7772400" cy="95250"/>
                  </a:xfrm>
                  <a:prstGeom prst="rect">
                    <a:avLst/>
                  </a:prstGeom>
                </pic:spPr>
              </pic:pic>
            </a:graphicData>
          </a:graphic>
        </wp:anchor>
      </w:drawing>
    </w:r>
    <w:r w:rsidR="00547CE7">
      <w:rPr>
        <w:noProof/>
        <w:sz w:val="20"/>
      </w:rPr>
      <w:t>à</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FA5C60"/>
    <w:multiLevelType w:val="hybridMultilevel"/>
    <w:tmpl w:val="144AAEB0"/>
    <w:lvl w:ilvl="0" w:tplc="040C0013">
      <w:start w:val="1"/>
      <w:numFmt w:val="upperRoman"/>
      <w:lvlText w:val="%1."/>
      <w:lvlJc w:val="right"/>
      <w:pPr>
        <w:ind w:left="1800" w:hanging="360"/>
      </w:p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num w:numId="1" w16cid:durableId="7266848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02B"/>
    <w:rsid w:val="000E5870"/>
    <w:rsid w:val="000F24EA"/>
    <w:rsid w:val="00105A7A"/>
    <w:rsid w:val="00135492"/>
    <w:rsid w:val="00175D22"/>
    <w:rsid w:val="001B6318"/>
    <w:rsid w:val="002125F9"/>
    <w:rsid w:val="00547CE7"/>
    <w:rsid w:val="00563240"/>
    <w:rsid w:val="006565BA"/>
    <w:rsid w:val="0068275D"/>
    <w:rsid w:val="006C0484"/>
    <w:rsid w:val="00777D42"/>
    <w:rsid w:val="007C5D4F"/>
    <w:rsid w:val="008007CE"/>
    <w:rsid w:val="00811140"/>
    <w:rsid w:val="008B771D"/>
    <w:rsid w:val="00956378"/>
    <w:rsid w:val="009E61C9"/>
    <w:rsid w:val="00AE5067"/>
    <w:rsid w:val="00BD0A54"/>
    <w:rsid w:val="00C641A7"/>
    <w:rsid w:val="00CD3C8B"/>
    <w:rsid w:val="00D02EDF"/>
    <w:rsid w:val="00D45F6F"/>
    <w:rsid w:val="00D8402B"/>
    <w:rsid w:val="00F026D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5C7685"/>
  <w15:docId w15:val="{62CBFF90-26AD-4F04-9732-7611EB442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fr-FR"/>
    </w:rPr>
  </w:style>
  <w:style w:type="paragraph" w:styleId="Titre1">
    <w:name w:val="heading 1"/>
    <w:basedOn w:val="Normal"/>
    <w:uiPriority w:val="9"/>
    <w:qFormat/>
    <w:rsid w:val="00175D22"/>
    <w:pPr>
      <w:spacing w:before="39"/>
      <w:ind w:left="1080" w:right="1726"/>
      <w:outlineLvl w:val="0"/>
    </w:pPr>
    <w:rPr>
      <w:rFonts w:ascii="Trebuchet MS" w:eastAsia="Trebuchet MS" w:hAnsi="Trebuchet MS" w:cs="Trebuchet MS"/>
      <w:b/>
      <w:bCs/>
      <w:sz w:val="32"/>
      <w:szCs w:val="96"/>
    </w:rPr>
  </w:style>
  <w:style w:type="paragraph" w:styleId="Titre2">
    <w:name w:val="heading 2"/>
    <w:basedOn w:val="Normal"/>
    <w:uiPriority w:val="9"/>
    <w:unhideWhenUsed/>
    <w:qFormat/>
    <w:pPr>
      <w:spacing w:before="84"/>
      <w:ind w:left="1080"/>
      <w:outlineLvl w:val="1"/>
    </w:pPr>
    <w:rPr>
      <w:rFonts w:ascii="Trebuchet MS" w:eastAsia="Trebuchet MS" w:hAnsi="Trebuchet MS" w:cs="Trebuchet MS"/>
      <w:sz w:val="28"/>
      <w:szCs w:val="2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M1">
    <w:name w:val="toc 1"/>
    <w:basedOn w:val="Normal"/>
    <w:uiPriority w:val="39"/>
    <w:qFormat/>
    <w:pPr>
      <w:spacing w:before="704"/>
      <w:ind w:left="1080"/>
    </w:pPr>
    <w:rPr>
      <w:rFonts w:ascii="Trebuchet MS" w:eastAsia="Trebuchet MS" w:hAnsi="Trebuchet MS" w:cs="Trebuchet MS"/>
      <w:b/>
      <w:bCs/>
    </w:rPr>
  </w:style>
  <w:style w:type="paragraph" w:styleId="TM2">
    <w:name w:val="toc 2"/>
    <w:basedOn w:val="Normal"/>
    <w:uiPriority w:val="39"/>
    <w:qFormat/>
    <w:pPr>
      <w:spacing w:before="404"/>
      <w:ind w:left="1440"/>
    </w:pPr>
    <w:rPr>
      <w:rFonts w:ascii="Trebuchet MS" w:eastAsia="Trebuchet MS" w:hAnsi="Trebuchet MS" w:cs="Trebuchet MS"/>
    </w:rPr>
  </w:style>
  <w:style w:type="paragraph" w:styleId="Corpsdetexte">
    <w:name w:val="Body Text"/>
    <w:basedOn w:val="Normal"/>
    <w:uiPriority w:val="1"/>
    <w:qFormat/>
    <w:rPr>
      <w:sz w:val="24"/>
      <w:szCs w:val="24"/>
    </w:rPr>
  </w:style>
  <w:style w:type="paragraph" w:styleId="Paragraphedeliste">
    <w:name w:val="List Paragraph"/>
    <w:basedOn w:val="Normal"/>
    <w:uiPriority w:val="1"/>
    <w:qFormat/>
  </w:style>
  <w:style w:type="paragraph" w:customStyle="1" w:styleId="TableParagraph">
    <w:name w:val="Table Paragraph"/>
    <w:basedOn w:val="Normal"/>
    <w:uiPriority w:val="1"/>
    <w:qFormat/>
  </w:style>
  <w:style w:type="paragraph" w:styleId="En-tte">
    <w:name w:val="header"/>
    <w:basedOn w:val="Normal"/>
    <w:link w:val="En-tteCar"/>
    <w:uiPriority w:val="99"/>
    <w:unhideWhenUsed/>
    <w:rsid w:val="00547CE7"/>
    <w:pPr>
      <w:tabs>
        <w:tab w:val="center" w:pos="4536"/>
        <w:tab w:val="right" w:pos="9072"/>
      </w:tabs>
    </w:pPr>
  </w:style>
  <w:style w:type="character" w:customStyle="1" w:styleId="En-tteCar">
    <w:name w:val="En-tête Car"/>
    <w:basedOn w:val="Policepardfaut"/>
    <w:link w:val="En-tte"/>
    <w:uiPriority w:val="99"/>
    <w:rsid w:val="00547CE7"/>
    <w:rPr>
      <w:rFonts w:ascii="Arial MT" w:eastAsia="Arial MT" w:hAnsi="Arial MT" w:cs="Arial MT"/>
      <w:lang w:val="fr-FR"/>
    </w:rPr>
  </w:style>
  <w:style w:type="paragraph" w:styleId="Pieddepage">
    <w:name w:val="footer"/>
    <w:basedOn w:val="Normal"/>
    <w:link w:val="PieddepageCar"/>
    <w:uiPriority w:val="99"/>
    <w:unhideWhenUsed/>
    <w:rsid w:val="00547CE7"/>
    <w:pPr>
      <w:tabs>
        <w:tab w:val="center" w:pos="4536"/>
        <w:tab w:val="right" w:pos="9072"/>
      </w:tabs>
    </w:pPr>
  </w:style>
  <w:style w:type="character" w:customStyle="1" w:styleId="PieddepageCar">
    <w:name w:val="Pied de page Car"/>
    <w:basedOn w:val="Policepardfaut"/>
    <w:link w:val="Pieddepage"/>
    <w:uiPriority w:val="99"/>
    <w:rsid w:val="00547CE7"/>
    <w:rPr>
      <w:rFonts w:ascii="Arial MT" w:eastAsia="Arial MT" w:hAnsi="Arial MT" w:cs="Arial MT"/>
      <w:lang w:val="fr-FR"/>
    </w:rPr>
  </w:style>
  <w:style w:type="character" w:styleId="Lienhypertexte">
    <w:name w:val="Hyperlink"/>
    <w:basedOn w:val="Policepardfaut"/>
    <w:uiPriority w:val="99"/>
    <w:unhideWhenUsed/>
    <w:rsid w:val="00547CE7"/>
    <w:rPr>
      <w:color w:val="0000FF" w:themeColor="hyperlink"/>
      <w:u w:val="single"/>
    </w:rPr>
  </w:style>
  <w:style w:type="paragraph" w:styleId="En-ttedetabledesmatires">
    <w:name w:val="TOC Heading"/>
    <w:basedOn w:val="Titre1"/>
    <w:next w:val="Normal"/>
    <w:uiPriority w:val="39"/>
    <w:unhideWhenUsed/>
    <w:qFormat/>
    <w:rsid w:val="00563240"/>
    <w:pPr>
      <w:keepNext/>
      <w:keepLines/>
      <w:widowControl/>
      <w:autoSpaceDE/>
      <w:autoSpaceDN/>
      <w:spacing w:before="240" w:line="259" w:lineRule="auto"/>
      <w:ind w:left="0" w:right="0"/>
      <w:outlineLvl w:val="9"/>
    </w:pPr>
    <w:rPr>
      <w:rFonts w:asciiTheme="majorHAnsi" w:eastAsiaTheme="majorEastAsia" w:hAnsiTheme="majorHAnsi" w:cstheme="majorBidi"/>
      <w:b w:val="0"/>
      <w:bCs w:val="0"/>
      <w:color w:val="365F91" w:themeColor="accent1" w:themeShade="BF"/>
      <w:szCs w:val="32"/>
      <w:lang w:eastAsia="fr-FR"/>
    </w:rPr>
  </w:style>
  <w:style w:type="paragraph" w:styleId="NormalWeb">
    <w:name w:val="Normal (Web)"/>
    <w:basedOn w:val="Normal"/>
    <w:uiPriority w:val="99"/>
    <w:semiHidden/>
    <w:unhideWhenUsed/>
    <w:rsid w:val="00CD3C8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16408">
      <w:bodyDiv w:val="1"/>
      <w:marLeft w:val="0"/>
      <w:marRight w:val="0"/>
      <w:marTop w:val="0"/>
      <w:marBottom w:val="0"/>
      <w:divBdr>
        <w:top w:val="none" w:sz="0" w:space="0" w:color="auto"/>
        <w:left w:val="none" w:sz="0" w:space="0" w:color="auto"/>
        <w:bottom w:val="none" w:sz="0" w:space="0" w:color="auto"/>
        <w:right w:val="none" w:sz="0" w:space="0" w:color="auto"/>
      </w:divBdr>
    </w:div>
    <w:div w:id="99569916">
      <w:bodyDiv w:val="1"/>
      <w:marLeft w:val="0"/>
      <w:marRight w:val="0"/>
      <w:marTop w:val="0"/>
      <w:marBottom w:val="0"/>
      <w:divBdr>
        <w:top w:val="none" w:sz="0" w:space="0" w:color="auto"/>
        <w:left w:val="none" w:sz="0" w:space="0" w:color="auto"/>
        <w:bottom w:val="none" w:sz="0" w:space="0" w:color="auto"/>
        <w:right w:val="none" w:sz="0" w:space="0" w:color="auto"/>
      </w:divBdr>
    </w:div>
    <w:div w:id="152064836">
      <w:bodyDiv w:val="1"/>
      <w:marLeft w:val="0"/>
      <w:marRight w:val="0"/>
      <w:marTop w:val="0"/>
      <w:marBottom w:val="0"/>
      <w:divBdr>
        <w:top w:val="none" w:sz="0" w:space="0" w:color="auto"/>
        <w:left w:val="none" w:sz="0" w:space="0" w:color="auto"/>
        <w:bottom w:val="none" w:sz="0" w:space="0" w:color="auto"/>
        <w:right w:val="none" w:sz="0" w:space="0" w:color="auto"/>
      </w:divBdr>
    </w:div>
    <w:div w:id="157305199">
      <w:bodyDiv w:val="1"/>
      <w:marLeft w:val="0"/>
      <w:marRight w:val="0"/>
      <w:marTop w:val="0"/>
      <w:marBottom w:val="0"/>
      <w:divBdr>
        <w:top w:val="none" w:sz="0" w:space="0" w:color="auto"/>
        <w:left w:val="none" w:sz="0" w:space="0" w:color="auto"/>
        <w:bottom w:val="none" w:sz="0" w:space="0" w:color="auto"/>
        <w:right w:val="none" w:sz="0" w:space="0" w:color="auto"/>
      </w:divBdr>
    </w:div>
    <w:div w:id="187181993">
      <w:bodyDiv w:val="1"/>
      <w:marLeft w:val="0"/>
      <w:marRight w:val="0"/>
      <w:marTop w:val="0"/>
      <w:marBottom w:val="0"/>
      <w:divBdr>
        <w:top w:val="none" w:sz="0" w:space="0" w:color="auto"/>
        <w:left w:val="none" w:sz="0" w:space="0" w:color="auto"/>
        <w:bottom w:val="none" w:sz="0" w:space="0" w:color="auto"/>
        <w:right w:val="none" w:sz="0" w:space="0" w:color="auto"/>
      </w:divBdr>
    </w:div>
    <w:div w:id="367801436">
      <w:bodyDiv w:val="1"/>
      <w:marLeft w:val="0"/>
      <w:marRight w:val="0"/>
      <w:marTop w:val="0"/>
      <w:marBottom w:val="0"/>
      <w:divBdr>
        <w:top w:val="none" w:sz="0" w:space="0" w:color="auto"/>
        <w:left w:val="none" w:sz="0" w:space="0" w:color="auto"/>
        <w:bottom w:val="none" w:sz="0" w:space="0" w:color="auto"/>
        <w:right w:val="none" w:sz="0" w:space="0" w:color="auto"/>
      </w:divBdr>
    </w:div>
    <w:div w:id="459763220">
      <w:bodyDiv w:val="1"/>
      <w:marLeft w:val="0"/>
      <w:marRight w:val="0"/>
      <w:marTop w:val="0"/>
      <w:marBottom w:val="0"/>
      <w:divBdr>
        <w:top w:val="none" w:sz="0" w:space="0" w:color="auto"/>
        <w:left w:val="none" w:sz="0" w:space="0" w:color="auto"/>
        <w:bottom w:val="none" w:sz="0" w:space="0" w:color="auto"/>
        <w:right w:val="none" w:sz="0" w:space="0" w:color="auto"/>
      </w:divBdr>
    </w:div>
    <w:div w:id="663824413">
      <w:bodyDiv w:val="1"/>
      <w:marLeft w:val="0"/>
      <w:marRight w:val="0"/>
      <w:marTop w:val="0"/>
      <w:marBottom w:val="0"/>
      <w:divBdr>
        <w:top w:val="none" w:sz="0" w:space="0" w:color="auto"/>
        <w:left w:val="none" w:sz="0" w:space="0" w:color="auto"/>
        <w:bottom w:val="none" w:sz="0" w:space="0" w:color="auto"/>
        <w:right w:val="none" w:sz="0" w:space="0" w:color="auto"/>
      </w:divBdr>
    </w:div>
    <w:div w:id="739445640">
      <w:bodyDiv w:val="1"/>
      <w:marLeft w:val="0"/>
      <w:marRight w:val="0"/>
      <w:marTop w:val="0"/>
      <w:marBottom w:val="0"/>
      <w:divBdr>
        <w:top w:val="none" w:sz="0" w:space="0" w:color="auto"/>
        <w:left w:val="none" w:sz="0" w:space="0" w:color="auto"/>
        <w:bottom w:val="none" w:sz="0" w:space="0" w:color="auto"/>
        <w:right w:val="none" w:sz="0" w:space="0" w:color="auto"/>
      </w:divBdr>
    </w:div>
    <w:div w:id="746346184">
      <w:bodyDiv w:val="1"/>
      <w:marLeft w:val="0"/>
      <w:marRight w:val="0"/>
      <w:marTop w:val="0"/>
      <w:marBottom w:val="0"/>
      <w:divBdr>
        <w:top w:val="none" w:sz="0" w:space="0" w:color="auto"/>
        <w:left w:val="none" w:sz="0" w:space="0" w:color="auto"/>
        <w:bottom w:val="none" w:sz="0" w:space="0" w:color="auto"/>
        <w:right w:val="none" w:sz="0" w:space="0" w:color="auto"/>
      </w:divBdr>
    </w:div>
    <w:div w:id="806901452">
      <w:bodyDiv w:val="1"/>
      <w:marLeft w:val="0"/>
      <w:marRight w:val="0"/>
      <w:marTop w:val="0"/>
      <w:marBottom w:val="0"/>
      <w:divBdr>
        <w:top w:val="none" w:sz="0" w:space="0" w:color="auto"/>
        <w:left w:val="none" w:sz="0" w:space="0" w:color="auto"/>
        <w:bottom w:val="none" w:sz="0" w:space="0" w:color="auto"/>
        <w:right w:val="none" w:sz="0" w:space="0" w:color="auto"/>
      </w:divBdr>
    </w:div>
    <w:div w:id="882205521">
      <w:bodyDiv w:val="1"/>
      <w:marLeft w:val="0"/>
      <w:marRight w:val="0"/>
      <w:marTop w:val="0"/>
      <w:marBottom w:val="0"/>
      <w:divBdr>
        <w:top w:val="none" w:sz="0" w:space="0" w:color="auto"/>
        <w:left w:val="none" w:sz="0" w:space="0" w:color="auto"/>
        <w:bottom w:val="none" w:sz="0" w:space="0" w:color="auto"/>
        <w:right w:val="none" w:sz="0" w:space="0" w:color="auto"/>
      </w:divBdr>
    </w:div>
    <w:div w:id="938610184">
      <w:bodyDiv w:val="1"/>
      <w:marLeft w:val="0"/>
      <w:marRight w:val="0"/>
      <w:marTop w:val="0"/>
      <w:marBottom w:val="0"/>
      <w:divBdr>
        <w:top w:val="none" w:sz="0" w:space="0" w:color="auto"/>
        <w:left w:val="none" w:sz="0" w:space="0" w:color="auto"/>
        <w:bottom w:val="none" w:sz="0" w:space="0" w:color="auto"/>
        <w:right w:val="none" w:sz="0" w:space="0" w:color="auto"/>
      </w:divBdr>
    </w:div>
    <w:div w:id="945846565">
      <w:bodyDiv w:val="1"/>
      <w:marLeft w:val="0"/>
      <w:marRight w:val="0"/>
      <w:marTop w:val="0"/>
      <w:marBottom w:val="0"/>
      <w:divBdr>
        <w:top w:val="none" w:sz="0" w:space="0" w:color="auto"/>
        <w:left w:val="none" w:sz="0" w:space="0" w:color="auto"/>
        <w:bottom w:val="none" w:sz="0" w:space="0" w:color="auto"/>
        <w:right w:val="none" w:sz="0" w:space="0" w:color="auto"/>
      </w:divBdr>
    </w:div>
    <w:div w:id="947934794">
      <w:bodyDiv w:val="1"/>
      <w:marLeft w:val="0"/>
      <w:marRight w:val="0"/>
      <w:marTop w:val="0"/>
      <w:marBottom w:val="0"/>
      <w:divBdr>
        <w:top w:val="none" w:sz="0" w:space="0" w:color="auto"/>
        <w:left w:val="none" w:sz="0" w:space="0" w:color="auto"/>
        <w:bottom w:val="none" w:sz="0" w:space="0" w:color="auto"/>
        <w:right w:val="none" w:sz="0" w:space="0" w:color="auto"/>
      </w:divBdr>
    </w:div>
    <w:div w:id="1251162947">
      <w:bodyDiv w:val="1"/>
      <w:marLeft w:val="0"/>
      <w:marRight w:val="0"/>
      <w:marTop w:val="0"/>
      <w:marBottom w:val="0"/>
      <w:divBdr>
        <w:top w:val="none" w:sz="0" w:space="0" w:color="auto"/>
        <w:left w:val="none" w:sz="0" w:space="0" w:color="auto"/>
        <w:bottom w:val="none" w:sz="0" w:space="0" w:color="auto"/>
        <w:right w:val="none" w:sz="0" w:space="0" w:color="auto"/>
      </w:divBdr>
    </w:div>
    <w:div w:id="1435855318">
      <w:bodyDiv w:val="1"/>
      <w:marLeft w:val="0"/>
      <w:marRight w:val="0"/>
      <w:marTop w:val="0"/>
      <w:marBottom w:val="0"/>
      <w:divBdr>
        <w:top w:val="none" w:sz="0" w:space="0" w:color="auto"/>
        <w:left w:val="none" w:sz="0" w:space="0" w:color="auto"/>
        <w:bottom w:val="none" w:sz="0" w:space="0" w:color="auto"/>
        <w:right w:val="none" w:sz="0" w:space="0" w:color="auto"/>
      </w:divBdr>
    </w:div>
    <w:div w:id="1482581309">
      <w:bodyDiv w:val="1"/>
      <w:marLeft w:val="0"/>
      <w:marRight w:val="0"/>
      <w:marTop w:val="0"/>
      <w:marBottom w:val="0"/>
      <w:divBdr>
        <w:top w:val="none" w:sz="0" w:space="0" w:color="auto"/>
        <w:left w:val="none" w:sz="0" w:space="0" w:color="auto"/>
        <w:bottom w:val="none" w:sz="0" w:space="0" w:color="auto"/>
        <w:right w:val="none" w:sz="0" w:space="0" w:color="auto"/>
      </w:divBdr>
    </w:div>
    <w:div w:id="1694377818">
      <w:bodyDiv w:val="1"/>
      <w:marLeft w:val="0"/>
      <w:marRight w:val="0"/>
      <w:marTop w:val="0"/>
      <w:marBottom w:val="0"/>
      <w:divBdr>
        <w:top w:val="none" w:sz="0" w:space="0" w:color="auto"/>
        <w:left w:val="none" w:sz="0" w:space="0" w:color="auto"/>
        <w:bottom w:val="none" w:sz="0" w:space="0" w:color="auto"/>
        <w:right w:val="none" w:sz="0" w:space="0" w:color="auto"/>
      </w:divBdr>
    </w:div>
    <w:div w:id="1810703507">
      <w:bodyDiv w:val="1"/>
      <w:marLeft w:val="0"/>
      <w:marRight w:val="0"/>
      <w:marTop w:val="0"/>
      <w:marBottom w:val="0"/>
      <w:divBdr>
        <w:top w:val="none" w:sz="0" w:space="0" w:color="auto"/>
        <w:left w:val="none" w:sz="0" w:space="0" w:color="auto"/>
        <w:bottom w:val="none" w:sz="0" w:space="0" w:color="auto"/>
        <w:right w:val="none" w:sz="0" w:space="0" w:color="auto"/>
      </w:divBdr>
    </w:div>
    <w:div w:id="1955555966">
      <w:bodyDiv w:val="1"/>
      <w:marLeft w:val="0"/>
      <w:marRight w:val="0"/>
      <w:marTop w:val="0"/>
      <w:marBottom w:val="0"/>
      <w:divBdr>
        <w:top w:val="none" w:sz="0" w:space="0" w:color="auto"/>
        <w:left w:val="none" w:sz="0" w:space="0" w:color="auto"/>
        <w:bottom w:val="none" w:sz="0" w:space="0" w:color="auto"/>
        <w:right w:val="none" w:sz="0" w:space="0" w:color="auto"/>
      </w:divBdr>
    </w:div>
    <w:div w:id="2014648983">
      <w:bodyDiv w:val="1"/>
      <w:marLeft w:val="0"/>
      <w:marRight w:val="0"/>
      <w:marTop w:val="0"/>
      <w:marBottom w:val="0"/>
      <w:divBdr>
        <w:top w:val="none" w:sz="0" w:space="0" w:color="auto"/>
        <w:left w:val="none" w:sz="0" w:space="0" w:color="auto"/>
        <w:bottom w:val="none" w:sz="0" w:space="0" w:color="auto"/>
        <w:right w:val="none" w:sz="0" w:space="0" w:color="auto"/>
      </w:divBdr>
    </w:div>
    <w:div w:id="2025201474">
      <w:bodyDiv w:val="1"/>
      <w:marLeft w:val="0"/>
      <w:marRight w:val="0"/>
      <w:marTop w:val="0"/>
      <w:marBottom w:val="0"/>
      <w:divBdr>
        <w:top w:val="none" w:sz="0" w:space="0" w:color="auto"/>
        <w:left w:val="none" w:sz="0" w:space="0" w:color="auto"/>
        <w:bottom w:val="none" w:sz="0" w:space="0" w:color="auto"/>
        <w:right w:val="none" w:sz="0" w:space="0" w:color="auto"/>
      </w:divBdr>
    </w:div>
    <w:div w:id="21224075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6.png"/></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320</Words>
  <Characters>1765</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fonctionnement-radius-wifi</vt:lpstr>
    </vt:vector>
  </TitlesOfParts>
  <Company/>
  <LinksUpToDate>false</LinksUpToDate>
  <CharactersWithSpaces>2081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fonctionnement-radius-wifi</dc:title>
  <dc:creator>g chammah</dc:creator>
  <cp:lastModifiedBy>CHAMMAH Guillaume</cp:lastModifiedBy>
  <cp:revision>2</cp:revision>
  <dcterms:created xsi:type="dcterms:W3CDTF">2025-02-05T10:35:00Z</dcterms:created>
  <dcterms:modified xsi:type="dcterms:W3CDTF">2025-02-05T10:35:00Z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2025-01-20T00:00:00Z</vt:filetime>
  </property>
  <property fmtid="{D5CDD505-2E9C-101B-9397-08002B2CF9AE}" pid="3" name="Producer">
    <vt:lpwstr>Skia/PDF m124 Google Docs Renderer</vt:lpwstr>
  </property>
  <property fmtid="{D5CDD505-2E9C-101B-9397-08002B2CF9AE}" pid="4" name="LastSaved">
    <vt:filetime>2025-01-20T00:00:00Z</vt:filetime>
  </property>
</Properties>
</file>